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75"/>
        <w:ind w:hanging="10" w:left="10" w:right="29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Pouczenie — art. 233 Kodeksu karnego</w:t>
      </w:r>
    </w:p>
    <w:p>
      <w:pPr>
        <w:pStyle w:val="Normal"/>
        <w:spacing w:lineRule="auto" w:line="283" w:before="0" w:after="271"/>
        <w:ind w:firstLine="4" w:left="-1" w:right="-11"/>
        <w:jc w:val="both"/>
        <w:rPr/>
      </w:pPr>
      <w:r>
        <w:rPr>
          <w:rFonts w:eastAsia="Times New Roman" w:cs="Times New Roman" w:ascii="Times New Roman" w:hAnsi="Times New Roman"/>
        </w:rPr>
        <w:t>S I. Kto, składając zeznanie mające służyć za dowód w postępowaniu sądowym lub w innym postępowaniu prowadzonym na podstawie ustawy, zeznaje nieprawdę lub zataja prawdę, podlega karze pozbawienia wolności od 6 miesięcy do lat 8 (. . .).</w:t>
      </w:r>
    </w:p>
    <w:p>
      <w:pPr>
        <w:pStyle w:val="Normal"/>
        <w:spacing w:lineRule="auto" w:line="283" w:before="0" w:after="477"/>
        <w:ind w:firstLine="4" w:left="-1" w:right="-11"/>
        <w:jc w:val="both"/>
        <w:rPr/>
      </w:pPr>
      <w:r>
        <w:rPr>
          <w:rFonts w:eastAsia="Times New Roman" w:cs="Times New Roman" w:ascii="Times New Roman" w:hAnsi="Times New Roman"/>
        </w:rPr>
        <w:t>Treść pouczenia zrozumiałem/am i przyjąłem/ęłam do wiadomości, co potwierdzam własnoręcznym podpisem.</w:t>
      </w:r>
    </w:p>
    <w:p>
      <w:pPr>
        <w:pStyle w:val="Normal"/>
        <w:spacing w:before="0" w:after="10"/>
        <w:ind w:left="4918" w:right="-7"/>
        <w:rPr/>
      </w:pPr>
      <w:r>
        <w:rPr/>
        <mc:AlternateContent>
          <mc:Choice Requires="wpg">
            <w:drawing>
              <wp:inline distT="0" distB="0" distL="0" distR="0" wp14:anchorId="21910764">
                <wp:extent cx="2656205" cy="8890"/>
                <wp:effectExtent l="0" t="0" r="0" b="0"/>
                <wp:docPr id="1" name="Group 23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080" cy="9000"/>
                          <a:chOff x="0" y="0"/>
                          <a:chExt cx="2656080" cy="9000"/>
                        </a:xfrm>
                      </wpg:grpSpPr>
                      <wps:wsp>
                        <wps:cNvPr id="2" name="Shape 2343"/>
                        <wps:cNvSpPr/>
                        <wps:spPr>
                          <a:xfrm>
                            <a:off x="0" y="0"/>
                            <a:ext cx="26560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6332" h="9144">
                                <a:moveTo>
                                  <a:pt x="0" y="4572"/>
                                </a:moveTo>
                                <a:lnTo>
                                  <a:pt x="265633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2344" style="position:absolute;margin-left:0pt;margin-top:-0.75pt;width:209.15pt;height:0.7pt" coordorigin="0,-15" coordsize="4183,14"/>
            </w:pict>
          </mc:Fallback>
        </mc:AlternateContent>
      </w:r>
    </w:p>
    <w:p>
      <w:pPr>
        <w:pStyle w:val="Normal"/>
        <w:spacing w:lineRule="auto" w:line="446" w:before="0" w:after="671"/>
        <w:ind w:hanging="10" w:left="10" w:right="1159"/>
        <w:jc w:val="right"/>
        <w:rPr/>
      </w:pPr>
      <w:r>
        <w:rPr>
          <w:rFonts w:eastAsia="Times New Roman" w:cs="Times New Roman" w:ascii="Times New Roman" w:hAnsi="Times New Roman"/>
          <w:sz w:val="20"/>
        </w:rPr>
        <w:t>(data i czytelny podpis)</w:t>
      </w:r>
    </w:p>
    <w:p>
      <w:pPr>
        <w:pStyle w:val="Normal"/>
        <w:spacing w:before="0" w:after="222"/>
        <w:ind w:hanging="10" w:left="10" w:right="29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OŚWIADCZENIE</w:t>
      </w:r>
    </w:p>
    <w:p>
      <w:pPr>
        <w:pStyle w:val="Normal"/>
        <w:spacing w:lineRule="auto" w:line="360" w:before="0" w:after="786"/>
        <w:ind w:firstLine="4" w:left="-1" w:right="-11"/>
        <w:jc w:val="both"/>
        <w:rPr/>
      </w:pPr>
      <w:r>
        <w:rPr>
          <w:rFonts w:eastAsia="Times New Roman" w:cs="Times New Roman" w:ascii="Times New Roman" w:hAnsi="Times New Roman"/>
        </w:rPr>
        <w:t>Ś</w:t>
      </w:r>
      <w:r>
        <w:rPr>
          <w:rFonts w:eastAsia="Times New Roman" w:cs="Times New Roman" w:ascii="Times New Roman" w:hAnsi="Times New Roman"/>
        </w:rPr>
        <w:t>wiadomy/a odpowiedzialności karnej, wynikającej z art. 233 Kodeksu karnego, za zeznanie nieprawdy lub zatajenie prawdy, a nadto świadomy/a celu składania zeznań oświadczam co następuje:*</w:t>
      </w:r>
    </w:p>
    <w:p>
      <w:pPr>
        <w:pStyle w:val="Normal"/>
        <w:spacing w:lineRule="auto" w:line="216" w:before="0" w:after="672"/>
        <w:ind w:left="137" w:right="331"/>
        <w:jc w:val="both"/>
        <w:rPr/>
      </w:pPr>
      <w:r>
        <w:drawing>
          <wp:anchor behindDoc="0" distT="0" distB="0" distL="114300" distR="114300" simplePos="0" locked="0" layoutInCell="0" allowOverlap="0" relativeHeight="10">
            <wp:simplePos x="0" y="0"/>
            <wp:positionH relativeFrom="page">
              <wp:posOffset>768350</wp:posOffset>
            </wp:positionH>
            <wp:positionV relativeFrom="page">
              <wp:posOffset>1819910</wp:posOffset>
            </wp:positionV>
            <wp:extent cx="4445" cy="4445"/>
            <wp:effectExtent l="0" t="0" r="0" b="0"/>
            <wp:wrapSquare wrapText="bothSides"/>
            <wp:docPr id="3" name="Picture 9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0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0" relativeHeight="11">
            <wp:simplePos x="0" y="0"/>
            <wp:positionH relativeFrom="page">
              <wp:posOffset>6574790</wp:posOffset>
            </wp:positionH>
            <wp:positionV relativeFrom="page">
              <wp:posOffset>1842770</wp:posOffset>
            </wp:positionV>
            <wp:extent cx="4445" cy="4445"/>
            <wp:effectExtent l="0" t="0" r="0" b="0"/>
            <wp:wrapSquare wrapText="bothSides"/>
            <wp:docPr id="4" name="Picture 9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0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0" relativeHeight="12">
            <wp:simplePos x="0" y="0"/>
            <wp:positionH relativeFrom="page">
              <wp:posOffset>6574790</wp:posOffset>
            </wp:positionH>
            <wp:positionV relativeFrom="page">
              <wp:posOffset>4324985</wp:posOffset>
            </wp:positionV>
            <wp:extent cx="4445" cy="4445"/>
            <wp:effectExtent l="0" t="0" r="0" b="0"/>
            <wp:wrapSquare wrapText="bothSides"/>
            <wp:docPr id="5" name="Picture 9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0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50165" cy="64135"/>
            <wp:effectExtent l="0" t="0" r="0" b="0"/>
            <wp:docPr id="6" name="Picture 23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33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6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w okresie 12 miesięcy bezpośrednio przed dniem złożenia wniosku nie posiadałem wpisu do ewidencji działalności gospodarczej albo rolniczej, </w:t>
      </w:r>
      <w:r>
        <w:rPr/>
        <w:drawing>
          <wp:inline distT="0" distB="0" distL="0" distR="0">
            <wp:extent cx="4445" cy="4445"/>
            <wp:effectExtent l="0" t="0" r="0" b="0"/>
            <wp:docPr id="7" name="Picture 9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0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165" cy="50165"/>
            <wp:effectExtent l="0" t="0" r="0" b="0"/>
            <wp:docPr id="8" name="Picture 9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0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w okresie 12 miesięcy be</w:t>
      </w:r>
      <w:r>
        <w:rPr>
          <w:sz w:val="26"/>
        </w:rPr>
        <w:t>Z</w:t>
      </w:r>
      <w:r>
        <w:rPr>
          <w:sz w:val="26"/>
        </w:rPr>
        <w:t xml:space="preserve">pośrednio przed dniem złożenia wniosku nie byłem członkiem spółdzielni socjalnej lub nie byłem wpisany do Krajowego Rejestru </w:t>
      </w:r>
      <w:r>
        <w:rPr/>
        <w:drawing>
          <wp:inline distT="0" distB="0" distL="0" distR="0">
            <wp:extent cx="4445" cy="4445"/>
            <wp:effectExtent l="0" t="0" r="0" b="0"/>
            <wp:docPr id="9" name="Picture 9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0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Sądowego jako założyciel innej spółdzielni socjalnej </w:t>
      </w:r>
      <w:r>
        <w:rPr/>
        <w:drawing>
          <wp:inline distT="0" distB="0" distL="0" distR="0">
            <wp:extent cx="4445" cy="4445"/>
            <wp:effectExtent l="0" t="0" r="0" b="0"/>
            <wp:docPr id="10" name="Picture 9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0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165" cy="50165"/>
            <wp:effectExtent l="0" t="0" r="0" b="0"/>
            <wp:docPr id="11" name="Picture 9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0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nie posiadam w dniu złożenia wniosku o przyznanie środków na podjęcie działalności, zaległości w zobowiązaniach wobec PFRON oraz nieuregulowanych w terminie podatków i innych danin publicznych</w:t>
      </w:r>
    </w:p>
    <w:p>
      <w:pPr>
        <w:pStyle w:val="Normal"/>
        <w:spacing w:before="0" w:after="0"/>
        <w:ind w:left="4932" w:right="-7"/>
        <w:rPr/>
      </w:pPr>
      <w:r>
        <w:rPr/>
        <w:drawing>
          <wp:inline distT="0" distB="0" distL="0" distR="0">
            <wp:extent cx="2647315" cy="36830"/>
            <wp:effectExtent l="0" t="0" r="0" b="0"/>
            <wp:docPr id="12" name="Picture 23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34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46" w:before="0" w:after="3125"/>
        <w:ind w:hanging="10" w:left="10" w:right="1159"/>
        <w:jc w:val="right"/>
        <w:rPr/>
      </w:pPr>
      <w:r>
        <w:rPr>
          <w:rFonts w:eastAsia="Times New Roman" w:cs="Times New Roman" w:ascii="Times New Roman" w:hAnsi="Times New Roman"/>
          <w:sz w:val="20"/>
        </w:rPr>
        <w:t>(data i czytelny podpis)</w:t>
      </w:r>
    </w:p>
    <w:p>
      <w:pPr>
        <w:pStyle w:val="Normal"/>
        <w:spacing w:before="0" w:after="0"/>
        <w:ind w:left="36"/>
        <w:rPr/>
      </w:pPr>
      <w:r>
        <w:rPr>
          <w:rFonts w:eastAsia="Times New Roman" w:cs="Times New Roman" w:ascii="Times New Roman" w:hAnsi="Times New Roman"/>
          <w:sz w:val="20"/>
        </w:rPr>
        <w:t xml:space="preserve">* niepotrzebne wykreślić (informacje, które </w:t>
      </w:r>
      <w:r>
        <w:rPr>
          <w:rFonts w:eastAsia="Times New Roman" w:cs="Times New Roman" w:ascii="Times New Roman" w:hAnsi="Times New Roman"/>
          <w:sz w:val="20"/>
          <w:u w:val="single" w:color="000000"/>
        </w:rPr>
        <w:t>nie dotycz</w:t>
      </w:r>
      <w:r>
        <w:rPr>
          <w:rFonts w:eastAsia="Times New Roman" w:cs="Times New Roman" w:ascii="Times New Roman" w:hAnsi="Times New Roman"/>
          <w:sz w:val="20"/>
          <w:u w:val="single" w:color="000000"/>
        </w:rPr>
        <w:t>ą</w:t>
      </w:r>
      <w:r>
        <w:rPr>
          <w:rFonts w:eastAsia="Times New Roman" w:cs="Times New Roman" w:ascii="Times New Roman" w:hAnsi="Times New Roman"/>
          <w:sz w:val="20"/>
        </w:rPr>
        <w:t xml:space="preserve"> Wnioskodawcy)</w:t>
      </w:r>
    </w:p>
    <w:sectPr>
      <w:type w:val="nextPage"/>
      <w:pgSz w:w="11906" w:h="16838"/>
      <w:pgMar w:left="1253" w:right="1555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166</Words>
  <Characters>1066</Characters>
  <CharactersWithSpaces>1226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2023-12-29T07:33:00Z</dcterms:created>
  <dc:creator>Anna Kuczyńska</dc:creator>
  <dc:description/>
  <dc:language>pl-PL</dc:language>
  <cp:lastModifiedBy/>
  <dcterms:modified xsi:type="dcterms:W3CDTF">2023-12-29T08:34:24Z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