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68" w:rsidRPr="009B3AAE" w:rsidRDefault="001F2A3A" w:rsidP="001C7D68">
      <w:pPr>
        <w:spacing w:after="0" w:line="360" w:lineRule="auto"/>
        <w:jc w:val="center"/>
        <w:rPr>
          <w:b/>
          <w:sz w:val="32"/>
          <w:szCs w:val="32"/>
        </w:rPr>
      </w:pPr>
      <w:r w:rsidRPr="009B3AAE">
        <w:rPr>
          <w:b/>
          <w:sz w:val="32"/>
          <w:szCs w:val="32"/>
        </w:rPr>
        <w:t xml:space="preserve">PROGRAM </w:t>
      </w:r>
      <w:r w:rsidR="009B3AAE" w:rsidRPr="009B3AAE">
        <w:rPr>
          <w:b/>
          <w:sz w:val="32"/>
          <w:szCs w:val="32"/>
        </w:rPr>
        <w:t>KONFERENCJI</w:t>
      </w:r>
    </w:p>
    <w:p w:rsidR="00D969DA" w:rsidRPr="001F2A3A" w:rsidRDefault="00D969DA" w:rsidP="001C7D68">
      <w:pPr>
        <w:spacing w:after="0" w:line="360" w:lineRule="auto"/>
        <w:jc w:val="center"/>
        <w:rPr>
          <w:b/>
          <w:sz w:val="28"/>
          <w:szCs w:val="28"/>
        </w:rPr>
      </w:pPr>
    </w:p>
    <w:p w:rsidR="001C7D68" w:rsidRPr="009B3AAE" w:rsidRDefault="001F2A3A" w:rsidP="001C7D68">
      <w:pPr>
        <w:spacing w:after="0" w:line="360" w:lineRule="auto"/>
        <w:jc w:val="center"/>
        <w:rPr>
          <w:color w:val="00B050"/>
          <w:sz w:val="32"/>
          <w:szCs w:val="32"/>
        </w:rPr>
      </w:pPr>
      <w:r w:rsidRPr="009B3AAE">
        <w:rPr>
          <w:color w:val="00B050"/>
          <w:sz w:val="32"/>
          <w:szCs w:val="32"/>
        </w:rPr>
        <w:t>„Zatrudnianie i powierzanie pracy cudzoziemcom w Polsce”</w:t>
      </w:r>
    </w:p>
    <w:p w:rsidR="00BF17BD" w:rsidRPr="009B3AAE" w:rsidRDefault="00F0788E" w:rsidP="001C7D68">
      <w:pPr>
        <w:spacing w:after="0" w:line="360" w:lineRule="auto"/>
        <w:jc w:val="center"/>
        <w:rPr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>02 luty</w:t>
      </w:r>
      <w:r w:rsidR="00BF17BD" w:rsidRPr="009B3AAE">
        <w:rPr>
          <w:color w:val="00B050"/>
          <w:sz w:val="32"/>
          <w:szCs w:val="32"/>
          <w:u w:val="single"/>
        </w:rPr>
        <w:t xml:space="preserve"> 201</w:t>
      </w:r>
      <w:r>
        <w:rPr>
          <w:color w:val="00B050"/>
          <w:sz w:val="32"/>
          <w:szCs w:val="32"/>
          <w:u w:val="single"/>
        </w:rPr>
        <w:t>8</w:t>
      </w:r>
      <w:r w:rsidR="00BF17BD" w:rsidRPr="009B3AAE">
        <w:rPr>
          <w:color w:val="00B050"/>
          <w:sz w:val="32"/>
          <w:szCs w:val="32"/>
          <w:u w:val="single"/>
        </w:rPr>
        <w:t xml:space="preserve"> Powiatowy Urząd Pracy w Kętrzynie</w:t>
      </w:r>
    </w:p>
    <w:p w:rsidR="009B3AAE" w:rsidRPr="009B3AAE" w:rsidRDefault="009B3AAE" w:rsidP="001C7D68">
      <w:pPr>
        <w:spacing w:after="0" w:line="360" w:lineRule="auto"/>
        <w:jc w:val="center"/>
        <w:rPr>
          <w:color w:val="0070C0"/>
          <w:sz w:val="32"/>
          <w:szCs w:val="32"/>
          <w:u w:val="single"/>
        </w:rPr>
      </w:pPr>
      <w:r w:rsidRPr="009B3AAE">
        <w:rPr>
          <w:color w:val="00B050"/>
          <w:sz w:val="32"/>
          <w:szCs w:val="32"/>
          <w:u w:val="single"/>
        </w:rPr>
        <w:t>Sala 120 I piętro</w:t>
      </w:r>
    </w:p>
    <w:p w:rsidR="00D969DA" w:rsidRDefault="00D969DA" w:rsidP="001C7D68">
      <w:pPr>
        <w:spacing w:after="0" w:line="360" w:lineRule="auto"/>
        <w:jc w:val="center"/>
        <w:rPr>
          <w:color w:val="0070C0"/>
          <w:sz w:val="28"/>
          <w:szCs w:val="28"/>
        </w:rPr>
      </w:pPr>
    </w:p>
    <w:p w:rsidR="00D969DA" w:rsidRPr="001C7D68" w:rsidRDefault="00D969DA" w:rsidP="001C7D68">
      <w:pPr>
        <w:spacing w:after="0" w:line="360" w:lineRule="auto"/>
        <w:jc w:val="center"/>
        <w:rPr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1F2A3A" w:rsidTr="001C7D68">
        <w:tc>
          <w:tcPr>
            <w:tcW w:w="14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Instytucja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F2A3A" w:rsidRPr="00D969DA" w:rsidRDefault="001F2A3A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Zakres tematyczny</w:t>
            </w:r>
          </w:p>
        </w:tc>
      </w:tr>
      <w:tr w:rsidR="006F5931" w:rsidTr="001C7D68">
        <w:tc>
          <w:tcPr>
            <w:tcW w:w="1413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10:00-10:1</w:t>
            </w:r>
            <w:r w:rsidR="00F24A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Rozpoczęcie konferencji</w:t>
            </w:r>
          </w:p>
        </w:tc>
        <w:tc>
          <w:tcPr>
            <w:tcW w:w="4105" w:type="dxa"/>
            <w:shd w:val="clear" w:color="auto" w:fill="E7E6E6" w:themeFill="background2"/>
          </w:tcPr>
          <w:p w:rsidR="006F5931" w:rsidRPr="00D969DA" w:rsidRDefault="006F5931" w:rsidP="001F2A3A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Przywitanie uczestników spotkania</w:t>
            </w:r>
          </w:p>
        </w:tc>
      </w:tr>
      <w:tr w:rsidR="00F24A0F" w:rsidTr="001F2A3A">
        <w:tc>
          <w:tcPr>
            <w:tcW w:w="1413" w:type="dxa"/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10:1</w:t>
            </w:r>
            <w:r>
              <w:rPr>
                <w:b/>
                <w:sz w:val="24"/>
                <w:szCs w:val="24"/>
              </w:rPr>
              <w:t>0</w:t>
            </w:r>
            <w:r w:rsidRPr="00D969D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Pr="00D969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24A0F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</w:t>
            </w:r>
            <w:r w:rsidRPr="00D969D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armińsko </w:t>
            </w:r>
            <w:r w:rsidRPr="00D969D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azurski </w:t>
            </w:r>
            <w:r w:rsidRPr="00D969DA">
              <w:rPr>
                <w:sz w:val="24"/>
                <w:szCs w:val="24"/>
              </w:rPr>
              <w:t xml:space="preserve"> Oddział Straży Granicznej w Kętrzynie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F24A0F" w:rsidRDefault="00F24A0F" w:rsidP="00F24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Prezentacja:</w:t>
            </w:r>
          </w:p>
          <w:p w:rsidR="00F24A0F" w:rsidRPr="00D969DA" w:rsidRDefault="00F24A0F" w:rsidP="00F24A0F">
            <w:pPr>
              <w:jc w:val="both"/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Warunki wjazdu i pobytu obywateli państw Trzecich w celu wykonywania pracy</w:t>
            </w:r>
            <w:r w:rsidRPr="00D969DA">
              <w:rPr>
                <w:sz w:val="24"/>
                <w:szCs w:val="24"/>
              </w:rPr>
              <w:t>”</w:t>
            </w:r>
          </w:p>
        </w:tc>
      </w:tr>
      <w:tr w:rsidR="00F24A0F" w:rsidTr="001C7D68">
        <w:tc>
          <w:tcPr>
            <w:tcW w:w="1413" w:type="dxa"/>
            <w:tcBorders>
              <w:bottom w:val="single" w:sz="4" w:space="0" w:color="auto"/>
            </w:tcBorders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969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D969DA">
              <w:rPr>
                <w:b/>
                <w:sz w:val="24"/>
                <w:szCs w:val="24"/>
              </w:rPr>
              <w:t>-11: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4A0F" w:rsidRDefault="00F24A0F" w:rsidP="00F2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 Urząd Pracy w Kętrzynie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F24A0F" w:rsidRDefault="00F24A0F" w:rsidP="00F24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Prezentacja:</w:t>
            </w:r>
          </w:p>
          <w:p w:rsidR="00F24A0F" w:rsidRPr="00D969DA" w:rsidRDefault="00F24A0F" w:rsidP="00F24A0F">
            <w:pPr>
              <w:jc w:val="both"/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„</w:t>
            </w:r>
            <w:r w:rsidR="002150F2">
              <w:rPr>
                <w:sz w:val="24"/>
                <w:szCs w:val="24"/>
              </w:rPr>
              <w:t>Procedura związana z wydawaniem zezwoleń na prace sezonow</w:t>
            </w:r>
            <w:r w:rsidR="00376D31">
              <w:rPr>
                <w:sz w:val="24"/>
                <w:szCs w:val="24"/>
              </w:rPr>
              <w:t>ą</w:t>
            </w:r>
            <w:r w:rsidR="002150F2">
              <w:rPr>
                <w:sz w:val="24"/>
                <w:szCs w:val="24"/>
              </w:rPr>
              <w:t xml:space="preserve"> oraz rejestracja oświadczeń o powierzeniu pracy cudzoziemcowi”</w:t>
            </w:r>
          </w:p>
        </w:tc>
      </w:tr>
      <w:tr w:rsidR="00F24A0F" w:rsidTr="001C7D68">
        <w:tc>
          <w:tcPr>
            <w:tcW w:w="1413" w:type="dxa"/>
            <w:tcBorders>
              <w:bottom w:val="single" w:sz="4" w:space="0" w:color="auto"/>
            </w:tcBorders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11.00-11.25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4A0F" w:rsidRDefault="00F24A0F" w:rsidP="00F2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Warmińsko-Mazurski Urząd Wojewódzki w Olsztynie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F24A0F" w:rsidRDefault="00F24A0F" w:rsidP="00F24A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Prezentacja:</w:t>
            </w:r>
            <w:r w:rsidR="00E87910">
              <w:rPr>
                <w:sz w:val="24"/>
                <w:szCs w:val="24"/>
              </w:rPr>
              <w:t xml:space="preserve"> ”Zagadnienia związane z zatrudnieniem cudzoziemców na terytorium RP. Procedura wydawania zezwoleń na prac</w:t>
            </w:r>
            <w:r w:rsidR="00376D31">
              <w:rPr>
                <w:sz w:val="24"/>
                <w:szCs w:val="24"/>
              </w:rPr>
              <w:t>ę</w:t>
            </w:r>
            <w:bookmarkStart w:id="0" w:name="_GoBack"/>
            <w:bookmarkEnd w:id="0"/>
            <w:r w:rsidR="00E87910">
              <w:rPr>
                <w:sz w:val="24"/>
                <w:szCs w:val="24"/>
              </w:rPr>
              <w:t>”</w:t>
            </w:r>
          </w:p>
        </w:tc>
      </w:tr>
      <w:tr w:rsidR="00F24A0F" w:rsidTr="001C7D68">
        <w:tc>
          <w:tcPr>
            <w:tcW w:w="1413" w:type="dxa"/>
            <w:shd w:val="clear" w:color="auto" w:fill="E7E6E6" w:themeFill="background2"/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</w:t>
            </w:r>
            <w:r w:rsidRPr="00D969D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1</w:t>
            </w:r>
            <w:r w:rsidRPr="00D969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E7E6E6" w:themeFill="background2"/>
          </w:tcPr>
          <w:p w:rsidR="00F24A0F" w:rsidRPr="00D969DA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Przerwa kawowa</w:t>
            </w:r>
          </w:p>
        </w:tc>
        <w:tc>
          <w:tcPr>
            <w:tcW w:w="4105" w:type="dxa"/>
            <w:shd w:val="clear" w:color="auto" w:fill="E7E6E6" w:themeFill="background2"/>
          </w:tcPr>
          <w:p w:rsidR="00F24A0F" w:rsidRPr="00D969DA" w:rsidRDefault="00F24A0F" w:rsidP="00F24A0F">
            <w:pPr>
              <w:jc w:val="both"/>
              <w:rPr>
                <w:sz w:val="24"/>
                <w:szCs w:val="24"/>
              </w:rPr>
            </w:pPr>
          </w:p>
        </w:tc>
      </w:tr>
      <w:tr w:rsidR="00F24A0F" w:rsidTr="001F2A3A">
        <w:tc>
          <w:tcPr>
            <w:tcW w:w="1413" w:type="dxa"/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11.40-12.05</w:t>
            </w:r>
          </w:p>
        </w:tc>
        <w:tc>
          <w:tcPr>
            <w:tcW w:w="3544" w:type="dxa"/>
          </w:tcPr>
          <w:p w:rsidR="00F24A0F" w:rsidRDefault="00F24A0F" w:rsidP="00F2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Państwowa Inspekcja Pracy Inspektorat w Olsztynie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F24A0F" w:rsidRPr="00D969DA" w:rsidRDefault="00F24A0F" w:rsidP="008B0247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Prezentacja</w:t>
            </w:r>
            <w:r>
              <w:rPr>
                <w:sz w:val="24"/>
                <w:szCs w:val="24"/>
              </w:rPr>
              <w:t>:</w:t>
            </w:r>
            <w:r w:rsidR="008B0247">
              <w:rPr>
                <w:sz w:val="24"/>
                <w:szCs w:val="24"/>
              </w:rPr>
              <w:t xml:space="preserve"> ”Kontrola, najczęściej popełniane błędy przez pracodawców zatrudniających cudzoziemców w Polsce”</w:t>
            </w:r>
          </w:p>
        </w:tc>
      </w:tr>
      <w:tr w:rsidR="00F24A0F" w:rsidTr="001F2A3A">
        <w:tc>
          <w:tcPr>
            <w:tcW w:w="1413" w:type="dxa"/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12.05-12.35</w:t>
            </w:r>
          </w:p>
        </w:tc>
        <w:tc>
          <w:tcPr>
            <w:tcW w:w="3544" w:type="dxa"/>
          </w:tcPr>
          <w:p w:rsidR="00F24A0F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Urząd Skarbowy w Kętrzynie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F24A0F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Prezentacja</w:t>
            </w:r>
            <w:r>
              <w:rPr>
                <w:sz w:val="24"/>
                <w:szCs w:val="24"/>
              </w:rPr>
              <w:t>: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„Rozliczenia cudzoziem</w:t>
            </w:r>
            <w:r>
              <w:rPr>
                <w:sz w:val="24"/>
                <w:szCs w:val="24"/>
              </w:rPr>
              <w:t>ca zatrudnionego w Polsce”</w:t>
            </w:r>
          </w:p>
        </w:tc>
      </w:tr>
      <w:tr w:rsidR="00F24A0F" w:rsidTr="009F727F">
        <w:tc>
          <w:tcPr>
            <w:tcW w:w="1413" w:type="dxa"/>
            <w:tcBorders>
              <w:bottom w:val="single" w:sz="4" w:space="0" w:color="auto"/>
            </w:tcBorders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969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D969DA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3</w:t>
            </w:r>
            <w:r w:rsidRPr="00D969D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24A0F" w:rsidRPr="00D969DA" w:rsidRDefault="00F24A0F" w:rsidP="00F24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Ubezpieczeń Społecznych Inspektorat w Kętrzynie 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F24A0F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Prezentacja</w:t>
            </w:r>
            <w:r>
              <w:rPr>
                <w:sz w:val="24"/>
                <w:szCs w:val="24"/>
              </w:rPr>
              <w:t>:</w:t>
            </w:r>
          </w:p>
          <w:p w:rsidR="00F24A0F" w:rsidRPr="00D969DA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Ubezpieczenia społeczne cudzoziemca zatrudnionego w Polsce”</w:t>
            </w:r>
          </w:p>
        </w:tc>
      </w:tr>
      <w:tr w:rsidR="00F24A0F" w:rsidTr="00313382">
        <w:tc>
          <w:tcPr>
            <w:tcW w:w="1413" w:type="dxa"/>
            <w:shd w:val="clear" w:color="auto" w:fill="E7E6E6" w:themeFill="background2"/>
          </w:tcPr>
          <w:p w:rsidR="00F24A0F" w:rsidRPr="00D969DA" w:rsidRDefault="00F24A0F" w:rsidP="00F24A0F">
            <w:pPr>
              <w:rPr>
                <w:b/>
                <w:sz w:val="24"/>
                <w:szCs w:val="24"/>
              </w:rPr>
            </w:pPr>
            <w:r w:rsidRPr="00D969DA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3544" w:type="dxa"/>
            <w:shd w:val="clear" w:color="auto" w:fill="E7E6E6" w:themeFill="background2"/>
          </w:tcPr>
          <w:p w:rsidR="00F24A0F" w:rsidRPr="00D969DA" w:rsidRDefault="00F24A0F" w:rsidP="00F24A0F">
            <w:pPr>
              <w:rPr>
                <w:sz w:val="24"/>
                <w:szCs w:val="24"/>
              </w:rPr>
            </w:pPr>
            <w:r w:rsidRPr="00D969DA">
              <w:rPr>
                <w:sz w:val="24"/>
                <w:szCs w:val="24"/>
              </w:rPr>
              <w:t>Zakończenie konferencji</w:t>
            </w:r>
          </w:p>
        </w:tc>
        <w:tc>
          <w:tcPr>
            <w:tcW w:w="4105" w:type="dxa"/>
            <w:shd w:val="clear" w:color="auto" w:fill="E7E6E6" w:themeFill="background2"/>
          </w:tcPr>
          <w:p w:rsidR="00F24A0F" w:rsidRPr="00D969DA" w:rsidRDefault="00F24A0F" w:rsidP="00F24A0F">
            <w:pPr>
              <w:rPr>
                <w:sz w:val="24"/>
                <w:szCs w:val="24"/>
              </w:rPr>
            </w:pPr>
          </w:p>
        </w:tc>
      </w:tr>
    </w:tbl>
    <w:p w:rsidR="00BF6942" w:rsidRDefault="00BF6942"/>
    <w:p w:rsidR="0018727E" w:rsidRDefault="0018727E"/>
    <w:p w:rsidR="0018727E" w:rsidRPr="001E178C" w:rsidRDefault="0018727E">
      <w:pPr>
        <w:rPr>
          <w:color w:val="538135" w:themeColor="accent6" w:themeShade="BF"/>
          <w:sz w:val="28"/>
          <w:szCs w:val="28"/>
        </w:rPr>
      </w:pPr>
      <w:r w:rsidRPr="001E178C">
        <w:rPr>
          <w:color w:val="538135" w:themeColor="accent6" w:themeShade="BF"/>
          <w:sz w:val="28"/>
          <w:szCs w:val="28"/>
        </w:rPr>
        <w:t>Organizator:</w:t>
      </w:r>
    </w:p>
    <w:p w:rsidR="0018727E" w:rsidRPr="001E178C" w:rsidRDefault="0018727E">
      <w:pPr>
        <w:rPr>
          <w:color w:val="538135" w:themeColor="accent6" w:themeShade="BF"/>
          <w:sz w:val="28"/>
          <w:szCs w:val="28"/>
        </w:rPr>
      </w:pPr>
      <w:r w:rsidRPr="001E178C">
        <w:rPr>
          <w:color w:val="538135" w:themeColor="accent6" w:themeShade="BF"/>
          <w:sz w:val="28"/>
          <w:szCs w:val="28"/>
        </w:rPr>
        <w:t>Powiatowy Urząd Pracy w Kętrzynie</w:t>
      </w:r>
    </w:p>
    <w:sectPr w:rsidR="0018727E" w:rsidRPr="001E178C" w:rsidSect="00E8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A"/>
    <w:rsid w:val="000D5CC0"/>
    <w:rsid w:val="001331FC"/>
    <w:rsid w:val="0018727E"/>
    <w:rsid w:val="001B227E"/>
    <w:rsid w:val="001C7D68"/>
    <w:rsid w:val="001E178C"/>
    <w:rsid w:val="001F2A3A"/>
    <w:rsid w:val="002150F2"/>
    <w:rsid w:val="002D5A35"/>
    <w:rsid w:val="00313382"/>
    <w:rsid w:val="00315B6B"/>
    <w:rsid w:val="003531B9"/>
    <w:rsid w:val="00376D31"/>
    <w:rsid w:val="003E64B1"/>
    <w:rsid w:val="0045187F"/>
    <w:rsid w:val="004B2C2A"/>
    <w:rsid w:val="004C6628"/>
    <w:rsid w:val="006F5931"/>
    <w:rsid w:val="0079766E"/>
    <w:rsid w:val="008B0247"/>
    <w:rsid w:val="00900289"/>
    <w:rsid w:val="009B3AAE"/>
    <w:rsid w:val="009F727F"/>
    <w:rsid w:val="00BE782F"/>
    <w:rsid w:val="00BF17BD"/>
    <w:rsid w:val="00BF6942"/>
    <w:rsid w:val="00D637A3"/>
    <w:rsid w:val="00D73E34"/>
    <w:rsid w:val="00D969DA"/>
    <w:rsid w:val="00DB17FA"/>
    <w:rsid w:val="00DF59A9"/>
    <w:rsid w:val="00E80CD8"/>
    <w:rsid w:val="00E87910"/>
    <w:rsid w:val="00F0788E"/>
    <w:rsid w:val="00F2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80BE"/>
  <w15:docId w15:val="{3890EFCC-4EC7-4C86-A6DF-61E8B45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2A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942"/>
    <w:rPr>
      <w:rFonts w:ascii="Segoe UI" w:hAnsi="Segoe UI" w:cs="Segoe UI"/>
      <w:sz w:val="18"/>
      <w:szCs w:val="18"/>
    </w:rPr>
  </w:style>
  <w:style w:type="character" w:customStyle="1" w:styleId="eph">
    <w:name w:val="_eph"/>
    <w:basedOn w:val="Domylnaczcionkaakapitu"/>
    <w:rsid w:val="00BE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Rypina</dc:creator>
  <cp:lastModifiedBy>Ewa Wiszniewska</cp:lastModifiedBy>
  <cp:revision>10</cp:revision>
  <cp:lastPrinted>2018-01-11T12:08:00Z</cp:lastPrinted>
  <dcterms:created xsi:type="dcterms:W3CDTF">2018-01-08T08:45:00Z</dcterms:created>
  <dcterms:modified xsi:type="dcterms:W3CDTF">2018-01-11T12:08:00Z</dcterms:modified>
</cp:coreProperties>
</file>