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27D67" w14:textId="77777777" w:rsidR="00D04C21" w:rsidRPr="00D04C21" w:rsidRDefault="00080F25" w:rsidP="00D04C21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4931">
        <w:rPr>
          <w:b/>
        </w:rPr>
        <w:t>(osoby fizyczne prowadzące dział. gosp. lub sp. cywilne)</w:t>
      </w:r>
      <w:r w:rsidR="00D04C21">
        <w:rPr>
          <w:b/>
        </w:rPr>
        <w:t xml:space="preserve">                 </w:t>
      </w:r>
      <w:r w:rsidR="00D04C21" w:rsidRPr="00D04C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962E9E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D04C21" w:rsidRPr="00D04C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Wniosku KFS</w:t>
      </w:r>
    </w:p>
    <w:p w14:paraId="3611D373" w14:textId="77777777" w:rsidR="006256A1" w:rsidRDefault="006256A1">
      <w:pPr>
        <w:rPr>
          <w:b/>
        </w:rPr>
      </w:pPr>
    </w:p>
    <w:p w14:paraId="64E9C681" w14:textId="77777777" w:rsidR="00564931" w:rsidRDefault="00564931" w:rsidP="005649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7139FF" w14:textId="77777777" w:rsidR="00564931" w:rsidRDefault="00564931" w:rsidP="00564931">
      <w:pPr>
        <w:jc w:val="both"/>
      </w:pPr>
    </w:p>
    <w:p w14:paraId="26500815" w14:textId="7D538E37" w:rsidR="008A0E90" w:rsidRPr="009B5905" w:rsidRDefault="008A0E90" w:rsidP="008A0E9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14:paraId="6752E66B" w14:textId="77777777" w:rsidR="008A0E90" w:rsidRPr="009B5905" w:rsidRDefault="008A0E90" w:rsidP="008A0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 przetwarzaniu danych osobowych przez Powiatowy Urząd Pracy w Kętrzynie pozyskanych w inny sposób, niż od osoby, której dane dotyczą (osoby wskazane we wnioskach i umowach, opiekunowie stażu)</w:t>
      </w:r>
    </w:p>
    <w:p w14:paraId="725E7A13" w14:textId="77777777" w:rsidR="008A0E90" w:rsidRPr="009B5905" w:rsidRDefault="008A0E90" w:rsidP="008A0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D7E17A0" w14:textId="0A5F625A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14 ust 1 i 2 Rozporządzenia Parlamentu Europejskiego i Rady (UE) 2016/679</w:t>
      </w: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z dnia 27 kwietnia 2016r. w sprawie ochrony osób fizycznych w związku z przetwarzaniem danych osobowych i w sprawie swobodnego przepływu takich danych oraz uchylenia dyrektywy 95/46/WE (ogólne rozporządzenie o ochronie danych, Dz. Urz.</w:t>
      </w:r>
      <w:r w:rsid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UE L 119 z 04.05.2016, str. 1, ze zm.), dalej „Rozporządzenie”, informuję, że: </w:t>
      </w:r>
    </w:p>
    <w:p w14:paraId="595D1E2E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5BA85F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>1. Administratorem Pani/Pana danych osobowych jest Powiatowy Urząd Pracy w Kętrzynie</w:t>
      </w: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z siedzibą w Kętrzynie ul. Pocztowa 11. Z Administratorem można się skontaktować poprzez e- mail: sekretariat@ketrzyn.praca.gov.pl oraz pod numerem tel. 89 752 57 30 lub pisemnie na adres siedziby. </w:t>
      </w:r>
    </w:p>
    <w:p w14:paraId="2B57204D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7EF101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W Powiatowym Urzędzie Pracy w Kętrzynie został powołany Inspektor Ochrony Danych, z którym można się skontaktować poprzez e-mail: iod@kętrzyn.praca.gov.pl oraz pod numerem tel. 89 752 57 41 lub pisemnie na adres siedziby. </w:t>
      </w:r>
    </w:p>
    <w:p w14:paraId="48F094B2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8548A1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w Kętrzynie w zakresie usługi i instrumentów rynku pracy wynikających w szczególności z ustawy z dnia 20 kwietnia 2004 roku o promocji zatrudnienia i instytucjach rynku pracy, ustawy z dnia z dnia 27 sierpnia 1997 r. o rehabilitacji zawodowej i społecznej oraz zatrudnianiu osób niepełnosprawnych. </w:t>
      </w:r>
    </w:p>
    <w:p w14:paraId="24402BC5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DBF1E4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Administrator będzie przetwarzać następujące kategorie Pani/Pana danych: imię (imiona), nazwisko, stanowisko, adres e-mail, adres, numer telefonu. </w:t>
      </w:r>
    </w:p>
    <w:p w14:paraId="2CDBA30D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5. W związku z przetwarzaniem danych w celach wskazanych w pkt 3, Pani/Pana dane osobowe mogą być udostępniane podmiotom uprawnionym na podstawie obowiązujących przepisów prawa oraz innym odbiorcom lub kategoriom odbiorców, w tym na podstawie umów powierzenia przetwarzania danych osobowych tj: </w:t>
      </w:r>
    </w:p>
    <w:p w14:paraId="010B00CB" w14:textId="77777777" w:rsidR="008A0E90" w:rsidRPr="009B5905" w:rsidRDefault="008A0E90" w:rsidP="008A0E9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podmiotom dostarczającym usługę informatyczną w zakresie oprogramowania wykorzystywanego do obsługi klientów PUP, </w:t>
      </w:r>
    </w:p>
    <w:p w14:paraId="1E2A21C6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podmiotom świadczącym usługi w zakresie dostarczania korespondencji, </w:t>
      </w:r>
    </w:p>
    <w:p w14:paraId="515E5AFB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3) Wojewódzkiemu Urzędowi Pracy w Olsztynie, </w:t>
      </w:r>
    </w:p>
    <w:p w14:paraId="2BD5416A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4) bankom obsługującym wypłatę przysługujących świadczeń, </w:t>
      </w:r>
    </w:p>
    <w:p w14:paraId="2F3B42CB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5) członkom Powiatowej Rady Rynku Pracy w Kętrzynie. </w:t>
      </w:r>
    </w:p>
    <w:p w14:paraId="0F7E43EF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00E7A9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 Pani/Pana dane osobowe będą przechowywane przez okres obowiązywania umowy zawartej przez pracodawcę/przedsiębiorcę/osobę bezrobotną/poszukującą pracy, od którego pozyskano Pani/Pana dane osobowe, a po jego upływie przez okres niezbędny do obsługi umowy oraz wypełnienia obowiązków prawnych Administratora, w tym obowiązku archiwizacji danych zgodnie z następującymi przepisami: </w:t>
      </w:r>
    </w:p>
    <w:p w14:paraId="0FC4354F" w14:textId="77777777" w:rsidR="008A0E90" w:rsidRPr="009B5905" w:rsidRDefault="008A0E90" w:rsidP="008A0E9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1) Rozporządzeniem Ministra Kultury i Dziedzictwa Narodowego z dnia 20 października 2015 roku w sprawie klasyfikowania i kwalifikowania dokumentacji, przekazywania materiałów archiwalnych do archiwów państwowych i brakowania dokumentacji niearchiwalnej, </w:t>
      </w:r>
    </w:p>
    <w:p w14:paraId="753DD55D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>2) Instrukcją Kancelaryjną Urzędu,</w:t>
      </w:r>
    </w:p>
    <w:p w14:paraId="602F3D6E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3) Instrukcją Archiwum zakładowego Urzędu.</w:t>
      </w:r>
    </w:p>
    <w:p w14:paraId="0F548D7D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C4B6CC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7. Pani/Pana dane osobowe nie są i nie będą podlegały zautomatyzowanemu podejmowaniu decyzji, w tym profilowaniu, o którym mowa w art. 22 Rozporządzenia;</w:t>
      </w:r>
    </w:p>
    <w:p w14:paraId="4AA58767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484559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8. W związku z przetwarzaniem przez PUP Pani/Pana danych osobowych, przysługuje Pani/Panu: </w:t>
      </w:r>
    </w:p>
    <w:p w14:paraId="2E993363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>1) prawo dostępu do treści danych osobowych, na podstawie art. 15 Rozporządzenia;</w:t>
      </w:r>
    </w:p>
    <w:p w14:paraId="46551E74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prawo do sprostowania danych osobowych, na podstawie art. 16 Rozporządzenia; </w:t>
      </w:r>
    </w:p>
    <w:p w14:paraId="4A7E188A" w14:textId="77777777" w:rsidR="008A0E90" w:rsidRPr="009B5905" w:rsidRDefault="008A0E90" w:rsidP="008A0E9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>3) prawo do ograniczenia przetwarzania danych, na podstawie art. 18 Rozporządzenia; Realizacja przedmiotowych praw odbywa się na zasadach i w uwzględnieniem ograniczeń opisanych w art. 15-21 Rozporządzenia.</w:t>
      </w:r>
    </w:p>
    <w:p w14:paraId="62803C26" w14:textId="77777777" w:rsidR="008A0E90" w:rsidRPr="009B5905" w:rsidRDefault="008A0E90" w:rsidP="008A0E9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906BB9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9. W przypadku uznania, że przetwarzanie przez PUP Pani/Pana danych osobowych narusza przepisy Rozporządzenia, przysługuje Pani/Panu prawo do wniesienia skargi do Prezesa Urzędu Ochrony Danych Osobowych.</w:t>
      </w:r>
    </w:p>
    <w:p w14:paraId="7B8183F3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B7FDE8" w14:textId="77777777" w:rsidR="008A4B28" w:rsidRPr="009B5905" w:rsidRDefault="008A4B28" w:rsidP="008A4B28">
      <w:pPr>
        <w:jc w:val="both"/>
        <w:rPr>
          <w:sz w:val="18"/>
          <w:szCs w:val="18"/>
        </w:rPr>
      </w:pPr>
    </w:p>
    <w:p w14:paraId="5B946554" w14:textId="77777777" w:rsidR="008A4B28" w:rsidRPr="009B5905" w:rsidRDefault="008A4B28" w:rsidP="008A4B28">
      <w:pPr>
        <w:jc w:val="both"/>
        <w:rPr>
          <w:sz w:val="18"/>
          <w:szCs w:val="18"/>
        </w:rPr>
      </w:pPr>
    </w:p>
    <w:p w14:paraId="67001C42" w14:textId="77777777" w:rsidR="008A4B28" w:rsidRPr="009B5905" w:rsidRDefault="008A4B28" w:rsidP="008A4B28">
      <w:pPr>
        <w:jc w:val="both"/>
        <w:rPr>
          <w:sz w:val="18"/>
          <w:szCs w:val="18"/>
        </w:rPr>
      </w:pPr>
      <w:r w:rsidRPr="009B5905">
        <w:rPr>
          <w:sz w:val="18"/>
          <w:szCs w:val="18"/>
        </w:rPr>
        <w:t>Oświadczam, że zostałam/em zapoznana/y z powyższymi informacjami:</w:t>
      </w:r>
    </w:p>
    <w:p w14:paraId="0A48FA87" w14:textId="77777777" w:rsidR="008A4B28" w:rsidRPr="009B5905" w:rsidRDefault="008A4B28" w:rsidP="008A4B28">
      <w:pPr>
        <w:jc w:val="both"/>
        <w:rPr>
          <w:sz w:val="18"/>
          <w:szCs w:val="18"/>
        </w:rPr>
      </w:pPr>
    </w:p>
    <w:p w14:paraId="2CBFCBC2" w14:textId="77777777" w:rsidR="008A4B28" w:rsidRPr="009B5905" w:rsidRDefault="008A4B28" w:rsidP="008A4B28">
      <w:pPr>
        <w:jc w:val="both"/>
        <w:rPr>
          <w:sz w:val="18"/>
          <w:szCs w:val="18"/>
        </w:rPr>
      </w:pPr>
      <w:r w:rsidRPr="009B5905">
        <w:rPr>
          <w:sz w:val="18"/>
          <w:szCs w:val="18"/>
        </w:rPr>
        <w:t>dnia ……………………………………….</w:t>
      </w:r>
      <w:r w:rsidRPr="009B5905">
        <w:rPr>
          <w:sz w:val="18"/>
          <w:szCs w:val="18"/>
        </w:rPr>
        <w:tab/>
      </w:r>
      <w:r w:rsidRPr="009B5905">
        <w:rPr>
          <w:sz w:val="18"/>
          <w:szCs w:val="18"/>
        </w:rPr>
        <w:tab/>
      </w:r>
      <w:r w:rsidRPr="009B5905">
        <w:rPr>
          <w:sz w:val="18"/>
          <w:szCs w:val="18"/>
        </w:rPr>
        <w:tab/>
        <w:t xml:space="preserve">            …..……………………………………………………………………</w:t>
      </w:r>
    </w:p>
    <w:p w14:paraId="54F8AC97" w14:textId="77777777" w:rsidR="00564931" w:rsidRPr="009B5905" w:rsidRDefault="00564931" w:rsidP="00564931">
      <w:pPr>
        <w:jc w:val="center"/>
        <w:rPr>
          <w:b/>
          <w:sz w:val="18"/>
          <w:szCs w:val="18"/>
        </w:rPr>
      </w:pPr>
    </w:p>
    <w:sectPr w:rsidR="00564931" w:rsidRPr="009B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C3D62"/>
    <w:multiLevelType w:val="hybridMultilevel"/>
    <w:tmpl w:val="4D8C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5A7"/>
    <w:multiLevelType w:val="hybridMultilevel"/>
    <w:tmpl w:val="B47ED00A"/>
    <w:lvl w:ilvl="0" w:tplc="DB003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890584">
    <w:abstractNumId w:val="0"/>
  </w:num>
  <w:num w:numId="2" w16cid:durableId="30863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25"/>
    <w:rsid w:val="00035C42"/>
    <w:rsid w:val="00080F25"/>
    <w:rsid w:val="000810AA"/>
    <w:rsid w:val="002826D0"/>
    <w:rsid w:val="00343A80"/>
    <w:rsid w:val="003625E6"/>
    <w:rsid w:val="00564931"/>
    <w:rsid w:val="006256A1"/>
    <w:rsid w:val="007E128D"/>
    <w:rsid w:val="008A0E90"/>
    <w:rsid w:val="008A4B28"/>
    <w:rsid w:val="00962E9E"/>
    <w:rsid w:val="009B5905"/>
    <w:rsid w:val="009B5D2E"/>
    <w:rsid w:val="00A92403"/>
    <w:rsid w:val="00B6585C"/>
    <w:rsid w:val="00D04C21"/>
    <w:rsid w:val="00E73F1F"/>
    <w:rsid w:val="00F03FDF"/>
    <w:rsid w:val="00F331C8"/>
    <w:rsid w:val="00F5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E49D"/>
  <w15:chartTrackingRefBased/>
  <w15:docId w15:val="{6D81EB80-21A7-4216-8A7F-729B59C7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9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9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93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Maciuk</dc:creator>
  <cp:keywords/>
  <dc:description/>
  <cp:lastModifiedBy>Barbara Wojnowska</cp:lastModifiedBy>
  <cp:revision>10</cp:revision>
  <cp:lastPrinted>2018-12-20T11:49:00Z</cp:lastPrinted>
  <dcterms:created xsi:type="dcterms:W3CDTF">2018-09-18T04:59:00Z</dcterms:created>
  <dcterms:modified xsi:type="dcterms:W3CDTF">2024-06-28T08:23:00Z</dcterms:modified>
</cp:coreProperties>
</file>