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BBE3" w14:textId="77777777" w:rsidR="00085699" w:rsidRPr="00085699" w:rsidRDefault="00085699" w:rsidP="0008569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64D98">
        <w:rPr>
          <w:rFonts w:ascii="Arial" w:hAnsi="Arial" w:cs="Arial"/>
          <w:b/>
          <w:sz w:val="20"/>
          <w:szCs w:val="20"/>
        </w:rPr>
        <w:t xml:space="preserve">Załącznik nr </w:t>
      </w:r>
      <w:r w:rsidR="00A258C9">
        <w:rPr>
          <w:rFonts w:ascii="Arial" w:hAnsi="Arial" w:cs="Arial"/>
          <w:b/>
          <w:sz w:val="20"/>
          <w:szCs w:val="20"/>
        </w:rPr>
        <w:t xml:space="preserve">8 </w:t>
      </w:r>
      <w:r w:rsidRPr="00464D98">
        <w:rPr>
          <w:rFonts w:ascii="Arial" w:hAnsi="Arial" w:cs="Arial"/>
          <w:b/>
          <w:sz w:val="20"/>
          <w:szCs w:val="20"/>
        </w:rPr>
        <w:t>do Wniosku KFS</w:t>
      </w:r>
      <w:r w:rsidR="00864A96" w:rsidRPr="00A34F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2DDC9" w14:textId="77777777" w:rsidR="00085699" w:rsidRDefault="00864A96" w:rsidP="0008569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 xml:space="preserve"> </w:t>
      </w:r>
      <w:r w:rsidR="00B44CC6" w:rsidRPr="00A34F19">
        <w:rPr>
          <w:rFonts w:ascii="Times New Roman" w:hAnsi="Times New Roman" w:cs="Times New Roman"/>
          <w:sz w:val="20"/>
          <w:szCs w:val="20"/>
        </w:rPr>
        <w:t>Kętrzyn</w:t>
      </w:r>
      <w:r w:rsidR="007B6AEC" w:rsidRPr="00A34F19">
        <w:rPr>
          <w:rFonts w:ascii="Times New Roman" w:hAnsi="Times New Roman" w:cs="Times New Roman"/>
          <w:sz w:val="20"/>
          <w:szCs w:val="20"/>
        </w:rPr>
        <w:t>, dnia ……</w:t>
      </w:r>
      <w:r w:rsidR="00651370" w:rsidRPr="00A34F19">
        <w:rPr>
          <w:rFonts w:ascii="Times New Roman" w:hAnsi="Times New Roman" w:cs="Times New Roman"/>
          <w:sz w:val="20"/>
          <w:szCs w:val="20"/>
        </w:rPr>
        <w:t>………..</w:t>
      </w:r>
      <w:r w:rsidR="007B6AEC" w:rsidRPr="00A34F19">
        <w:rPr>
          <w:rFonts w:ascii="Times New Roman" w:hAnsi="Times New Roman" w:cs="Times New Roman"/>
          <w:sz w:val="20"/>
          <w:szCs w:val="20"/>
        </w:rPr>
        <w:t>…….……………</w:t>
      </w:r>
    </w:p>
    <w:p w14:paraId="64535EA1" w14:textId="77777777" w:rsidR="007B6AEC" w:rsidRPr="00A34F19" w:rsidRDefault="007B6AEC" w:rsidP="00F63A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>IMIĘ i NAZWISKO</w:t>
      </w:r>
    </w:p>
    <w:p w14:paraId="6D623501" w14:textId="77777777" w:rsidR="007B6AEC" w:rsidRPr="00A34F19" w:rsidRDefault="007B6AEC" w:rsidP="00F63A6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EDCEF89" w14:textId="77777777" w:rsidR="00F63A64" w:rsidRPr="00A34F19" w:rsidRDefault="00F63A64" w:rsidP="00F63A64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 xml:space="preserve">PESEL 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63A64" w:rsidRPr="00A34F19" w14:paraId="1E5D2DA2" w14:textId="77777777" w:rsidTr="00E6795A">
        <w:trPr>
          <w:trHeight w:val="336"/>
        </w:trPr>
        <w:tc>
          <w:tcPr>
            <w:tcW w:w="392" w:type="dxa"/>
          </w:tcPr>
          <w:p w14:paraId="1CDE0BC6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767CD4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9F98F3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BB6424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FD85F3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08C96C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3D761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0A5EFC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EAC39C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5F1E3F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84A47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E65525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38A93C" w14:textId="77777777" w:rsidR="007B6AEC" w:rsidRPr="00A0057F" w:rsidRDefault="007B6AEC" w:rsidP="0008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36C49" w14:textId="77777777" w:rsidR="007B6AEC" w:rsidRPr="00790E14" w:rsidRDefault="007B6AEC" w:rsidP="007B6AE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0E0E13" w14:textId="77777777" w:rsidR="009A5DCD" w:rsidRDefault="001E6395" w:rsidP="00F63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57F">
        <w:rPr>
          <w:rFonts w:ascii="Times New Roman" w:hAnsi="Times New Roman" w:cs="Times New Roman"/>
          <w:sz w:val="24"/>
          <w:szCs w:val="24"/>
        </w:rPr>
        <w:t>W</w:t>
      </w:r>
      <w:r w:rsidR="00167580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9A5DCD">
        <w:rPr>
          <w:rFonts w:ascii="Times New Roman" w:hAnsi="Times New Roman" w:cs="Times New Roman"/>
          <w:sz w:val="24"/>
          <w:szCs w:val="24"/>
        </w:rPr>
        <w:t>przyjęciem zobowiązania podjęcia kształcenia ustawicznego dofinansowanego ze środków Krajowego Funduszu Szkoleniowego na podstawie wniosku</w:t>
      </w:r>
      <w:r w:rsidR="00685EAA">
        <w:rPr>
          <w:rFonts w:ascii="Times New Roman" w:hAnsi="Times New Roman" w:cs="Times New Roman"/>
          <w:sz w:val="24"/>
          <w:szCs w:val="24"/>
        </w:rPr>
        <w:t xml:space="preserve"> </w:t>
      </w:r>
      <w:r w:rsidR="00685EAA" w:rsidRPr="00A0057F">
        <w:rPr>
          <w:rFonts w:ascii="Times New Roman" w:hAnsi="Times New Roman" w:cs="Times New Roman"/>
          <w:sz w:val="24"/>
          <w:szCs w:val="24"/>
        </w:rPr>
        <w:t>..............</w:t>
      </w:r>
      <w:r w:rsidR="00744696">
        <w:rPr>
          <w:rFonts w:ascii="Times New Roman" w:hAnsi="Times New Roman" w:cs="Times New Roman"/>
          <w:sz w:val="24"/>
          <w:szCs w:val="24"/>
        </w:rPr>
        <w:t>.....</w:t>
      </w:r>
      <w:r w:rsidR="00685EAA" w:rsidRPr="00A005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733EDBC5" w14:textId="77777777" w:rsidR="00685EAA" w:rsidRPr="00685EAA" w:rsidRDefault="00685EAA" w:rsidP="0008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EAA">
        <w:rPr>
          <w:rFonts w:ascii="Times New Roman" w:hAnsi="Times New Roman" w:cs="Times New Roman"/>
          <w:sz w:val="28"/>
          <w:szCs w:val="28"/>
          <w:vertAlign w:val="superscript"/>
        </w:rPr>
        <w:t>(imię i nazwisko</w:t>
      </w:r>
      <w:r w:rsidR="00256B03">
        <w:rPr>
          <w:rFonts w:ascii="Times New Roman" w:hAnsi="Times New Roman" w:cs="Times New Roman"/>
          <w:sz w:val="28"/>
          <w:szCs w:val="28"/>
          <w:vertAlign w:val="superscript"/>
        </w:rPr>
        <w:t>/nazwa</w:t>
      </w:r>
      <w:r w:rsidR="007B6A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56B03">
        <w:rPr>
          <w:rFonts w:ascii="Times New Roman" w:hAnsi="Times New Roman" w:cs="Times New Roman"/>
          <w:sz w:val="28"/>
          <w:szCs w:val="28"/>
          <w:vertAlign w:val="superscript"/>
        </w:rPr>
        <w:t>W</w:t>
      </w:r>
      <w:r w:rsidR="007B6AEC">
        <w:rPr>
          <w:rFonts w:ascii="Times New Roman" w:hAnsi="Times New Roman" w:cs="Times New Roman"/>
          <w:sz w:val="28"/>
          <w:szCs w:val="28"/>
          <w:vertAlign w:val="superscript"/>
        </w:rPr>
        <w:t>nioskodawcy</w:t>
      </w:r>
      <w:r w:rsidR="009A5DCD">
        <w:rPr>
          <w:rFonts w:ascii="Times New Roman" w:hAnsi="Times New Roman" w:cs="Times New Roman"/>
          <w:sz w:val="28"/>
          <w:szCs w:val="28"/>
          <w:vertAlign w:val="superscript"/>
        </w:rPr>
        <w:t>/Pracodawcy</w:t>
      </w:r>
      <w:r w:rsidRPr="00685EA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C0707D7" w14:textId="77777777" w:rsidR="00413369" w:rsidRDefault="00413369" w:rsidP="000856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</w:t>
      </w:r>
      <w:r w:rsidR="007B6AEC" w:rsidRPr="007B6A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D8211D9" w14:textId="7BBF1149" w:rsidR="007B6AEC" w:rsidRPr="007B6AEC" w:rsidRDefault="007B6AEC" w:rsidP="000856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80F25" w14:textId="77777777" w:rsidR="00413369" w:rsidRPr="00413369" w:rsidRDefault="00413369" w:rsidP="004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1F9E52B" w14:textId="77777777" w:rsidR="00413369" w:rsidRPr="00413369" w:rsidRDefault="00413369" w:rsidP="004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dla osoby pozyskanych przez Powiatowy Urząd Pracy </w:t>
      </w:r>
      <w:r w:rsidRPr="00413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Kętrzynie w inny sposób niż od osoby, której dane dotyczą</w:t>
      </w:r>
    </w:p>
    <w:p w14:paraId="7AD97DA8" w14:textId="77777777" w:rsidR="00413369" w:rsidRPr="00413369" w:rsidRDefault="00413369" w:rsidP="00413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68A7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 13 ust. 1 i 2 Rozporządzenia Parlamentu Europejskiego i Rady (UE) 2016/679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kwietnia 2016 roku w sprawie ochrony osób fizycznych w związku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(zwanego dalej Rozporządzeniem) informujemy, iż: </w:t>
      </w:r>
    </w:p>
    <w:p w14:paraId="69EB01EC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9CE3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Powiatowy Urząd Pracy w Kętrzynie 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Kętrzynie ul. Pocztowa 11. Z Administratorem można się skontaktować poprzez e-mail: sekretariat@ketrzyn.praca.gov.pl oraz pod numerem tel. 89 752 57 30 lub pisemnie na adres siedziby. </w:t>
      </w:r>
    </w:p>
    <w:p w14:paraId="0D50AEB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BA53A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Powiatowym Urzędzie Pracy w Kętrzynie został powołany Inspektor Ochrony Danych, z którym można się skontaktować poprzez e-mail: iod@ketrzyn.praca.gov.pl oraz pod numerem tel. 89 752 57 41 lub pisemnie na adres siedziby. </w:t>
      </w:r>
    </w:p>
    <w:p w14:paraId="500EA0D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D8B8F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Pani/Pana dane osobowe są przetwarzane przez Powiatowy Urząd Pracy w Kętrzynie na podstawie wypełnienia obowiązku prawnego ciążącego na administratorze wynikającego </w:t>
      </w:r>
    </w:p>
    <w:p w14:paraId="401FC7EA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6 ust 1 lit. c Rozporządzenia, wyłącznie w celu realizacji zadań ustawowych wynikających z ustawy z dnia 20 kwietnia 2004r. o promocji zatrudnienia i instytucjach rynku pracy oraz aktów wykonawczych do niej, w zakresie rozpatrzenia wniosku o dofinansowanie kosztów kształcenia ustawicznego oraz zawarcia i realizacji zawartej z Pracodawcą umowy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finansowanie działań obejmujących kształcenie ustawiczne ze środków Krajowego Funduszu Szkoleniowego.</w:t>
      </w:r>
    </w:p>
    <w:p w14:paraId="1E45231E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0F7D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Administrator będzie przetwarzać następujące kategorie Pani/Pana danych osobowych: imię (imiona), nazwisko, data i miejsce urodzenia, numer PESEL, stanowisko, wymiar czasu pracy i okres zatrudnienia, informacje o gotowości do wyrażenia zgody albo jej braku na udział w badaniach rynku pracy prowadzonych przez publiczne służby zatrudnienia, organy administracji rządowej, samorządowej lub na ich zlecenie. </w:t>
      </w:r>
    </w:p>
    <w:p w14:paraId="6C10A096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D7E2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W związku z przetwarzaniem danych w celach wskazanych w pkt 3, Pani/Pana dane osobowe mogą być udostępniane podmiotom uprawnionym na podstawie obowiązujących przepisów prawa oraz innym odbiorcom lub kategoriom odbiorców lub na podstawie umów powierzenia przetwarzania danych osobowych, w tym: </w:t>
      </w:r>
    </w:p>
    <w:p w14:paraId="360D41C3" w14:textId="77777777" w:rsidR="00413369" w:rsidRPr="00413369" w:rsidRDefault="00413369" w:rsidP="0041336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podmiotowi dostarczającemu usługę informatyczną w zakresie oprogramowania wykorzystywanego do obsługi klientów PUP, </w:t>
      </w:r>
    </w:p>
    <w:p w14:paraId="35A09408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podmiotom świadczącym usługi w zakresie dostarczania korespondencji.</w:t>
      </w:r>
    </w:p>
    <w:p w14:paraId="6C5BC79A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550D7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Pani/Pana dane osobowe pochodzą od Pracodawców ubiegających się o pomoc określoną w ustawie z dnia 20 kwietnia 2004r. o promocji zatrudnienia i instytucjach rynku pracy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aktach wykonawczych do niej; </w:t>
      </w:r>
    </w:p>
    <w:p w14:paraId="1EFAFF2E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C4E98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Pani/Pana dane osobowe będą przechowywane przez okres niezbędny do realizacji celów przetwarzania wskazanych w pkt 3 oraz do archiwizacji zgodnie z: </w:t>
      </w:r>
    </w:p>
    <w:p w14:paraId="3EFFF09D" w14:textId="77777777" w:rsidR="00413369" w:rsidRPr="00413369" w:rsidRDefault="00413369" w:rsidP="0041336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Rozporządzeniem Ministra Kultury i Dziedzictwa Narodowego z dnia 20 października 2015 roku w sprawie klasyfikowania i kwalifikowania dokumentacji, przekazywania materiałów archiwalnych do archiwów państwowych i brakowania dokumentacji niearchiwalnej,</w:t>
      </w:r>
    </w:p>
    <w:p w14:paraId="7BBE973D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Instrukcją Kancelaryjną Urzędu, </w:t>
      </w:r>
    </w:p>
    <w:p w14:paraId="59BD080E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Instrukcją Archiwum zakładowego Urzędu. </w:t>
      </w:r>
    </w:p>
    <w:p w14:paraId="43EAD588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E911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związku z przetwarzaniem przez PUP Pani/Pana danych osobowych, przysługuje Pani/Panu: </w:t>
      </w:r>
    </w:p>
    <w:p w14:paraId="00E0A1D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prawo dostępu do treści danych, na podstawie art. 15 Rozporządzenia;</w:t>
      </w:r>
    </w:p>
    <w:p w14:paraId="44AD1BA1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prawo do sprostowania danych, na podstawie art. 16 Rozporządzenia; </w:t>
      </w:r>
    </w:p>
    <w:p w14:paraId="4009D29F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usunięcia danych, na podstawie art. 17 Rozporządzenia; </w:t>
      </w:r>
    </w:p>
    <w:p w14:paraId="53E1E89D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ograniczenia przetwarzania danych, na podstawie art. 18 Rozporządzenia; </w:t>
      </w:r>
    </w:p>
    <w:p w14:paraId="1CA5BA7C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FECA8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przedmiotowych praw odbywa się na zasadach i z uwzględnieniem ograniczeń opisanych w art. 15- 21 Rozporządzenia.</w:t>
      </w:r>
    </w:p>
    <w:p w14:paraId="3B56B90E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627A1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Nie przysługuje Pani/Panu prawo do przenoszenia danych osobowych, o którym mowa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20 Rozporządzenia. </w:t>
      </w:r>
    </w:p>
    <w:p w14:paraId="4C2B014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D376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Pani/Pana dane osobowe nie są i nie będą podlegały zautomatyzowanemu podejmowaniu decyzji, w tym profilowaniu, o którym mowa w art. 22 Rozporządzenia. </w:t>
      </w:r>
    </w:p>
    <w:p w14:paraId="49A2EA6B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7E4B7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przypadku uznania, że przetwarzanie przez PUP Pani/Pana danych osobowych narusza przepisy Rozporządzenia, przysługuje Pani/Panu prawo do wniesienia skargi do Prezesa Urzędu Ochrony Danych Osobowych.</w:t>
      </w:r>
    </w:p>
    <w:p w14:paraId="20C3EEFC" w14:textId="77777777" w:rsidR="004B2AFF" w:rsidRPr="00085699" w:rsidRDefault="00085699" w:rsidP="00085699">
      <w:pPr>
        <w:pStyle w:val="Akapitzlist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B2AFF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92715E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9F2307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…….…….</w:t>
      </w:r>
      <w:r w:rsidR="0092715E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……….</w:t>
      </w:r>
      <w:r w:rsidR="004B2AFF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……………………….</w:t>
      </w:r>
    </w:p>
    <w:p w14:paraId="17B40FCB" w14:textId="77777777" w:rsidR="004B2AFF" w:rsidRPr="009F2307" w:rsidRDefault="009F2307" w:rsidP="009F2307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Pr="009F23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czytelny podpis </w:t>
      </w:r>
      <w:r w:rsidR="009A5D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pracownika</w:t>
      </w:r>
      <w:r w:rsidRPr="009F23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sectPr w:rsidR="004B2AFF" w:rsidRPr="009F2307" w:rsidSect="0088056D">
      <w:footerReference w:type="default" r:id="rId9"/>
      <w:pgSz w:w="11906" w:h="16838"/>
      <w:pgMar w:top="426" w:right="1133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89D1" w14:textId="77777777" w:rsidR="00414350" w:rsidRDefault="00414350" w:rsidP="004B2AFF">
      <w:pPr>
        <w:spacing w:after="0" w:line="240" w:lineRule="auto"/>
      </w:pPr>
      <w:r>
        <w:separator/>
      </w:r>
    </w:p>
  </w:endnote>
  <w:endnote w:type="continuationSeparator" w:id="0">
    <w:p w14:paraId="03855248" w14:textId="77777777" w:rsidR="00414350" w:rsidRDefault="00414350" w:rsidP="004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80009"/>
      <w:docPartObj>
        <w:docPartGallery w:val="Page Numbers (Bottom of Page)"/>
        <w:docPartUnique/>
      </w:docPartObj>
    </w:sdtPr>
    <w:sdtContent>
      <w:p w14:paraId="58EDFD59" w14:textId="77777777" w:rsidR="004B2AFF" w:rsidRDefault="00000000">
        <w:pPr>
          <w:pStyle w:val="Stopka"/>
          <w:jc w:val="center"/>
        </w:pPr>
      </w:p>
    </w:sdtContent>
  </w:sdt>
  <w:p w14:paraId="3D1D3412" w14:textId="77777777" w:rsidR="004B2AFF" w:rsidRDefault="004B2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ED15" w14:textId="77777777" w:rsidR="00414350" w:rsidRDefault="00414350" w:rsidP="004B2AFF">
      <w:pPr>
        <w:spacing w:after="0" w:line="240" w:lineRule="auto"/>
      </w:pPr>
      <w:r>
        <w:separator/>
      </w:r>
    </w:p>
  </w:footnote>
  <w:footnote w:type="continuationSeparator" w:id="0">
    <w:p w14:paraId="1C234A12" w14:textId="77777777" w:rsidR="00414350" w:rsidRDefault="00414350" w:rsidP="004B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F21"/>
    <w:multiLevelType w:val="hybridMultilevel"/>
    <w:tmpl w:val="516ADADC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2FE1"/>
    <w:multiLevelType w:val="hybridMultilevel"/>
    <w:tmpl w:val="F5AA1A88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2D7"/>
    <w:multiLevelType w:val="hybridMultilevel"/>
    <w:tmpl w:val="FEAA50FA"/>
    <w:lvl w:ilvl="0" w:tplc="FF9233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F0C"/>
    <w:multiLevelType w:val="hybridMultilevel"/>
    <w:tmpl w:val="F80EFBB8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C55EA"/>
    <w:multiLevelType w:val="hybridMultilevel"/>
    <w:tmpl w:val="64581096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3ABA"/>
    <w:multiLevelType w:val="hybridMultilevel"/>
    <w:tmpl w:val="6D8C3254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411527"/>
    <w:multiLevelType w:val="hybridMultilevel"/>
    <w:tmpl w:val="9BB4F38E"/>
    <w:lvl w:ilvl="0" w:tplc="3DF2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5933CA"/>
    <w:multiLevelType w:val="hybridMultilevel"/>
    <w:tmpl w:val="194E096A"/>
    <w:lvl w:ilvl="0" w:tplc="65141908">
      <w:start w:val="1"/>
      <w:numFmt w:val="decimal"/>
      <w:lvlText w:val="%1."/>
      <w:lvlJc w:val="lef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17B28A9"/>
    <w:multiLevelType w:val="hybridMultilevel"/>
    <w:tmpl w:val="1FCADCEA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2541">
    <w:abstractNumId w:val="6"/>
  </w:num>
  <w:num w:numId="2" w16cid:durableId="1110273678">
    <w:abstractNumId w:val="5"/>
  </w:num>
  <w:num w:numId="3" w16cid:durableId="441385683">
    <w:abstractNumId w:val="3"/>
  </w:num>
  <w:num w:numId="4" w16cid:durableId="1581598849">
    <w:abstractNumId w:val="7"/>
  </w:num>
  <w:num w:numId="5" w16cid:durableId="1557739540">
    <w:abstractNumId w:val="4"/>
  </w:num>
  <w:num w:numId="6" w16cid:durableId="867647539">
    <w:abstractNumId w:val="8"/>
  </w:num>
  <w:num w:numId="7" w16cid:durableId="1965308348">
    <w:abstractNumId w:val="0"/>
  </w:num>
  <w:num w:numId="8" w16cid:durableId="452794614">
    <w:abstractNumId w:val="1"/>
  </w:num>
  <w:num w:numId="9" w16cid:durableId="25166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49"/>
    <w:rsid w:val="000215B5"/>
    <w:rsid w:val="0006606C"/>
    <w:rsid w:val="000725F2"/>
    <w:rsid w:val="00085699"/>
    <w:rsid w:val="000E4E7A"/>
    <w:rsid w:val="0012419B"/>
    <w:rsid w:val="00167580"/>
    <w:rsid w:val="001A0711"/>
    <w:rsid w:val="001E6395"/>
    <w:rsid w:val="00256B03"/>
    <w:rsid w:val="00277493"/>
    <w:rsid w:val="003051E3"/>
    <w:rsid w:val="00315C50"/>
    <w:rsid w:val="0041312F"/>
    <w:rsid w:val="00413369"/>
    <w:rsid w:val="00414350"/>
    <w:rsid w:val="00426EF1"/>
    <w:rsid w:val="004B2AFF"/>
    <w:rsid w:val="004B767C"/>
    <w:rsid w:val="0051141E"/>
    <w:rsid w:val="00551BD2"/>
    <w:rsid w:val="00623F95"/>
    <w:rsid w:val="0064381F"/>
    <w:rsid w:val="00651370"/>
    <w:rsid w:val="006600E1"/>
    <w:rsid w:val="00685EAA"/>
    <w:rsid w:val="00692CBE"/>
    <w:rsid w:val="006A3549"/>
    <w:rsid w:val="006F31E3"/>
    <w:rsid w:val="00735E4C"/>
    <w:rsid w:val="00744696"/>
    <w:rsid w:val="0075261E"/>
    <w:rsid w:val="00790E14"/>
    <w:rsid w:val="00792682"/>
    <w:rsid w:val="007B6AEC"/>
    <w:rsid w:val="00852096"/>
    <w:rsid w:val="00864A96"/>
    <w:rsid w:val="0088056D"/>
    <w:rsid w:val="008826BC"/>
    <w:rsid w:val="008908A2"/>
    <w:rsid w:val="008D5B7D"/>
    <w:rsid w:val="008F57F6"/>
    <w:rsid w:val="00904074"/>
    <w:rsid w:val="009075B3"/>
    <w:rsid w:val="00916B4F"/>
    <w:rsid w:val="0092715E"/>
    <w:rsid w:val="009445DE"/>
    <w:rsid w:val="00975DD8"/>
    <w:rsid w:val="009A5DCD"/>
    <w:rsid w:val="009B0C1E"/>
    <w:rsid w:val="009F2307"/>
    <w:rsid w:val="00A0057F"/>
    <w:rsid w:val="00A02CC9"/>
    <w:rsid w:val="00A258C9"/>
    <w:rsid w:val="00A34F19"/>
    <w:rsid w:val="00A824BC"/>
    <w:rsid w:val="00A95696"/>
    <w:rsid w:val="00AA6371"/>
    <w:rsid w:val="00AC0830"/>
    <w:rsid w:val="00AE7CF5"/>
    <w:rsid w:val="00B44CC6"/>
    <w:rsid w:val="00BE03C0"/>
    <w:rsid w:val="00C21BBA"/>
    <w:rsid w:val="00C851A5"/>
    <w:rsid w:val="00CA3167"/>
    <w:rsid w:val="00CF1424"/>
    <w:rsid w:val="00CF522A"/>
    <w:rsid w:val="00D916B0"/>
    <w:rsid w:val="00DA63AC"/>
    <w:rsid w:val="00E65925"/>
    <w:rsid w:val="00F2681A"/>
    <w:rsid w:val="00F3498B"/>
    <w:rsid w:val="00F573E7"/>
    <w:rsid w:val="00F63A64"/>
    <w:rsid w:val="00FA68B7"/>
    <w:rsid w:val="00FC3ED4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49516"/>
  <w15:docId w15:val="{05C6B42A-B21D-49DB-A651-BA2779D3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096"/>
    <w:pPr>
      <w:ind w:left="720"/>
      <w:contextualSpacing/>
    </w:pPr>
  </w:style>
  <w:style w:type="table" w:styleId="Tabela-Siatka">
    <w:name w:val="Table Grid"/>
    <w:basedOn w:val="Standardowy"/>
    <w:uiPriority w:val="59"/>
    <w:rsid w:val="004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FF"/>
  </w:style>
  <w:style w:type="paragraph" w:styleId="Stopka">
    <w:name w:val="footer"/>
    <w:basedOn w:val="Normalny"/>
    <w:link w:val="StopkaZnak"/>
    <w:uiPriority w:val="99"/>
    <w:unhideWhenUsed/>
    <w:rsid w:val="004B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FF"/>
  </w:style>
  <w:style w:type="character" w:styleId="Tekstzastpczy">
    <w:name w:val="Placeholder Text"/>
    <w:basedOn w:val="Domylnaczcionkaakapitu"/>
    <w:uiPriority w:val="99"/>
    <w:semiHidden/>
    <w:rsid w:val="004B2AF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D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F8848-BF8A-4645-B65A-401E331F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Osóbka</dc:creator>
  <cp:lastModifiedBy>Emilia Gilewicz</cp:lastModifiedBy>
  <cp:revision>9</cp:revision>
  <cp:lastPrinted>2023-02-24T08:29:00Z</cp:lastPrinted>
  <dcterms:created xsi:type="dcterms:W3CDTF">2018-09-18T04:57:00Z</dcterms:created>
  <dcterms:modified xsi:type="dcterms:W3CDTF">2024-01-04T12:38:00Z</dcterms:modified>
</cp:coreProperties>
</file>