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868E" w14:textId="45C74824" w:rsidR="00053A0C" w:rsidRDefault="00831BA2" w:rsidP="00776AF8">
      <w:pPr>
        <w:spacing w:line="240" w:lineRule="auto"/>
        <w:jc w:val="center"/>
      </w:pPr>
      <w:r w:rsidRPr="00EC32D0">
        <w:rPr>
          <w:noProof/>
        </w:rPr>
        <w:drawing>
          <wp:inline distT="0" distB="0" distL="0" distR="0" wp14:anchorId="06B073BC" wp14:editId="1B3E72D0">
            <wp:extent cx="5457825" cy="866775"/>
            <wp:effectExtent l="0" t="0" r="9525" b="9525"/>
            <wp:docPr id="19690428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5322" w14:textId="77777777" w:rsidR="00EE40EB" w:rsidRDefault="00EE40EB" w:rsidP="00776AF8">
      <w:pPr>
        <w:spacing w:line="240" w:lineRule="auto"/>
      </w:pPr>
    </w:p>
    <w:p w14:paraId="5F60777D" w14:textId="77777777" w:rsidR="00EE40EB" w:rsidRDefault="00EE40EB" w:rsidP="00776AF8">
      <w:pPr>
        <w:spacing w:line="240" w:lineRule="auto"/>
        <w:jc w:val="center"/>
      </w:pPr>
    </w:p>
    <w:p w14:paraId="21BED6F0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WNIOSEK</w:t>
      </w:r>
    </w:p>
    <w:p w14:paraId="31488B48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 przyznanie bonu na zasiedlenie dla osoby bezrobotnej do 30 roku życia</w:t>
      </w:r>
    </w:p>
    <w:p w14:paraId="471417A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8DD55D6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Cz. I Wypełnia wnioskodawca</w:t>
      </w:r>
    </w:p>
    <w:p w14:paraId="0E32D49A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na zasadach określonych w art. 66n ustawy z 20 kwietnia 2004 r. o promocji zatrudnienia</w:t>
      </w:r>
    </w:p>
    <w:p w14:paraId="4F12D3F6" w14:textId="6514776E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instytucjach rynku pracy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</w:t>
      </w:r>
      <w:bookmarkStart w:id="0" w:name="_Hlk31269298"/>
      <w:bookmarkStart w:id="1" w:name="_Hlk57887657"/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(</w:t>
      </w:r>
      <w:proofErr w:type="spellStart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t.j</w:t>
      </w:r>
      <w:proofErr w:type="spellEnd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Dz. U. </w:t>
      </w:r>
      <w:bookmarkStart w:id="2" w:name="_Hlk92873548"/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z 202</w:t>
      </w:r>
      <w:r w:rsidR="00652DE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4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r</w:t>
      </w:r>
      <w:r w:rsidR="00652DE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.</w:t>
      </w:r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</w:t>
      </w:r>
      <w:r w:rsidR="00652DE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poz.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</w:t>
      </w:r>
      <w:bookmarkEnd w:id="2"/>
      <w:r w:rsidR="00652DE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475</w:t>
      </w:r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 xml:space="preserve"> </w:t>
      </w:r>
      <w:r w:rsidR="00652DEA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</w:t>
      </w:r>
      <w:bookmarkEnd w:id="0"/>
    </w:p>
    <w:bookmarkEnd w:id="1"/>
    <w:p w14:paraId="205A712A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(wniosek należy wypełnić czytelnie, każdą poprawkę nanieść poprzez skreślenie i zaparafowanie)</w:t>
      </w:r>
    </w:p>
    <w:p w14:paraId="48B42835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BA3D883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A395542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DE62B10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2774BD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</w:pPr>
    </w:p>
    <w:p w14:paraId="75A4BDEF" w14:textId="77777777" w:rsidR="00540E4E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DOTYCZĄCE WNIOSKODAWCY</w:t>
      </w:r>
    </w:p>
    <w:p w14:paraId="4C17635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23C3281" w14:textId="5D65B9F7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Nazwisko........................................................................</w:t>
      </w:r>
      <w:r w:rsidR="00DF23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Imię...............................................................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</w:t>
      </w:r>
    </w:p>
    <w:p w14:paraId="4598D69B" w14:textId="74634D97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PESEL (</w:t>
      </w:r>
      <w:r w:rsidRPr="002D4CC1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cudzoziemca nr dokumentu potwierdzającego tożsamość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)......................................................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</w:p>
    <w:p w14:paraId="79573420" w14:textId="2321D16C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Seria i nr dokumentu tożsamości…………………………………………………………..…………………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</w:p>
    <w:p w14:paraId="073F6E2A" w14:textId="0D298E80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Dotychczasowy adres zamieszkania(stały lub czasowy).....................................................................................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</w:p>
    <w:p w14:paraId="58C10DBC" w14:textId="544ADA66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 ..................................... adres e – mail.........................................................................................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</w:p>
    <w:p w14:paraId="0138DC70" w14:textId="3A4551C3" w:rsidR="00540E4E" w:rsidRPr="002D4CC1" w:rsidRDefault="00540E4E" w:rsidP="002D4CC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rachunku bankowego</w:t>
      </w:r>
    </w:p>
    <w:p w14:paraId="7D6D60D1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"/>
        <w:gridCol w:w="298"/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235"/>
      </w:tblGrid>
      <w:tr w:rsidR="00540E4E" w14:paraId="0E1C428D" w14:textId="77777777" w:rsidTr="00540E4E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19A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DA1A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CA2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7FF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E49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5409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BF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671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E0C0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C54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F8B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6D9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740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BEB4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E5E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4841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2B8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840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24D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FB0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301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AC75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5B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DBD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73B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56C" w14:textId="77777777" w:rsidR="00540E4E" w:rsidRDefault="00540E4E" w:rsidP="00776A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31C52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D637EF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983017" w14:textId="77777777" w:rsidR="00776AF8" w:rsidRDefault="00776AF8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666B20" w14:textId="77777777" w:rsidR="00540E4E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DOTYCZACE MIEJSCA ZASIEDLENIA I ZATRUDNIENIA</w:t>
      </w:r>
    </w:p>
    <w:p w14:paraId="59287660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0523338" w14:textId="54DCA81F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zamieszkania w związku z podjęciem:</w:t>
      </w:r>
    </w:p>
    <w:p w14:paraId="117EE3CF" w14:textId="763652BB" w:rsidR="00540E4E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zatrudnienia/wykonywania innej pracy zarobkowej/prowadzenia działalności gospodarczej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BF639DD" w14:textId="40F5C4EE" w:rsidR="00540E4E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</w:t>
      </w:r>
    </w:p>
    <w:p w14:paraId="7D9D25D7" w14:textId="7BBC25A3" w:rsidR="002D4CC1" w:rsidRPr="002D4CC1" w:rsidRDefault="002D4CC1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Odległość od miejsca dotychczasowego zamieszkania do miejscowości, w której planowane jest podjęcie   zatrudnienia, innej pracy zarobkowej/prowadzenie działalności gospodarczej* wynosi: …………………</w:t>
      </w:r>
      <w:r w:rsidR="00AB554D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…….km. </w:t>
      </w:r>
    </w:p>
    <w:p w14:paraId="3B12401F" w14:textId="2140CABF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Czas dojazdu do tej miejscowości i powrotu do miejsca dotychczasowego zamieszkania środkami transportu zbiorowego wynosi łącznie ……………….. godzin/godziny.</w:t>
      </w:r>
    </w:p>
    <w:p w14:paraId="21815526" w14:textId="5B50ACB9" w:rsidR="00540E4E" w:rsidRPr="002D4CC1" w:rsidRDefault="00540E4E" w:rsidP="00776AF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Przewidywane miesięczne wynagrodzenie lub przychód (brutto ): ...........................................................zł/mc,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łownie:……………………………………………………………………………………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będzie podlegało     </w:t>
      </w:r>
    </w:p>
    <w:p w14:paraId="79AC5723" w14:textId="30561E98" w:rsidR="00540E4E" w:rsidRDefault="00540E4E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ubezpieczeniom  społecznym/nie będzie podlegało ubezpieczeniom społecznym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195F4E1" w14:textId="6DE3ED2F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Przewidywany termin podjęcia zatrudnienia, innej pracy zarobkowej, działalności gospodarczej……………...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</w:p>
    <w:p w14:paraId="34E45B65" w14:textId="58559893" w:rsidR="00540E4E" w:rsidRPr="002D4CC1" w:rsidRDefault="00540E4E" w:rsidP="002D4CC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Wnioskuję o przyznanie bonu w wysokości ………...………</w:t>
      </w:r>
      <w:r w:rsid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…..…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2D4CC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………….zł.</w:t>
      </w:r>
    </w:p>
    <w:p w14:paraId="379303D1" w14:textId="256E0D38" w:rsidR="00540E4E" w:rsidRDefault="002D4CC1" w:rsidP="00776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540E4E">
        <w:rPr>
          <w:rFonts w:ascii="Times New Roman" w:eastAsia="Times New Roman" w:hAnsi="Times New Roman" w:cs="Times New Roman"/>
          <w:sz w:val="16"/>
          <w:szCs w:val="16"/>
          <w:lang w:eastAsia="pl-PL"/>
        </w:rPr>
        <w:t>słownie zł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……...</w:t>
      </w:r>
      <w:r w:rsidR="00540E4E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.......)</w:t>
      </w:r>
    </w:p>
    <w:p w14:paraId="1E062AE7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4B315D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55AC1BC" w14:textId="77777777" w:rsidR="00540E4E" w:rsidRDefault="00540E4E" w:rsidP="00776A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UZASADNIENIE CELOWOŚCI PRZYZNANIA BONU NA ZASIEDLENIE</w:t>
      </w:r>
    </w:p>
    <w:p w14:paraId="45C72C34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04F797B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Kwotę bonu na zasiedlenie przeznaczę  na pokrycie następujących kosztów zamieszkania:</w:t>
      </w:r>
    </w:p>
    <w:p w14:paraId="29850720" w14:textId="0835320F" w:rsidR="00540E4E" w:rsidRDefault="00540E4E" w:rsidP="00776AF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</w:p>
    <w:p w14:paraId="6F6F2BD1" w14:textId="7F2E3DE9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</w:p>
    <w:p w14:paraId="16F0DEEC" w14:textId="3715C891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31A4D016" w14:textId="2799EAE8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</w:p>
    <w:p w14:paraId="1ACFB95B" w14:textId="295CE66D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</w:p>
    <w:p w14:paraId="2E0697F9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E0102F9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AB7FEEF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FBBFFCD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51214E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OŚWIADCZENIA WNIOSKODAWCY</w:t>
      </w:r>
    </w:p>
    <w:p w14:paraId="7577924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3307E2" w14:textId="6C00BCC3" w:rsidR="00540E4E" w:rsidRPr="00B1327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Świadomy odpowiedzialności karnej za złożenie fałszywego oświadczenia, o którym mowa w art. 233 § 1 ustawy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6 czerwca 1997r. Kodeksu karnego, oświadczam, że:</w:t>
      </w:r>
    </w:p>
    <w:p w14:paraId="4BC2202C" w14:textId="77777777" w:rsidR="00540E4E" w:rsidRPr="00B1327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96744D" w14:textId="38A695B0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znana jest mi treść i spełniam warunki określone w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art. 33 ust. 2c pkt 1) i 2) oraz art. 66n ustawy z 20 kwietnia 2004r. o promocji zatrudnienia i instytucjach rynku pracy</w:t>
      </w:r>
      <w:r w:rsidR="00652D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</w:t>
      </w:r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(</w:t>
      </w:r>
      <w:proofErr w:type="spellStart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t.j</w:t>
      </w:r>
      <w:proofErr w:type="spellEnd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. Dz. U. z 2024 r. poz. 475 )</w:t>
      </w:r>
    </w:p>
    <w:p w14:paraId="0040722C" w14:textId="77777777" w:rsidR="00313D79" w:rsidRPr="00313D79" w:rsidRDefault="00313D79" w:rsidP="00313D7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146A51" w14:textId="7554E390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zobowiązuję się podjąć zatrudnienie / inną pracę zarobkową / działalność gospodarczą  przez okres co najmniej 6 miesięcy (180 dni),</w:t>
      </w:r>
    </w:p>
    <w:p w14:paraId="231D4082" w14:textId="77777777" w:rsidR="00313D79" w:rsidRPr="00313D79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F1DCC3" w14:textId="71249737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będę osiągał/nie będę osiągał*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(w związku z podjęciem zatrudnienia, innej pracy zarobkowej lub działalności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gospodarczej) wynagrodzenie lub przychód w wysokości co najmniej minimalnego wynagrodzenia za pracę brutto miesięcznie oraz </w:t>
      </w: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będę podlegał/nie będę podlegał*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ubezpieczeniom społecznym,</w:t>
      </w:r>
    </w:p>
    <w:p w14:paraId="3316FD68" w14:textId="77777777" w:rsidR="00313D79" w:rsidRPr="00313D79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61C527" w14:textId="13C3FB39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odległość od miejsca dotychczasowego zamieszkania do miejscowości, w której zamieszkam w związk</w:t>
      </w:r>
      <w:r w:rsidR="00776AF8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u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14:paraId="2834F8FD" w14:textId="77777777" w:rsidR="00313D79" w:rsidRPr="00313D79" w:rsidRDefault="00313D79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56858E" w14:textId="6CE5D360" w:rsidR="00540E4E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zobowiązuję się do zwrotu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kwoty bonu na zasiedlenie w całości w terminie 30 dni od dnia doręczenia  wezwania starosty  przypadku, o którym mowa w art. 66n ust. 5 pkt 1 ustawy o promocji zatrudnienia 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instytucjach rynku pracy </w:t>
      </w:r>
      <w:r w:rsidR="00652D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</w:t>
      </w:r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(</w:t>
      </w:r>
      <w:proofErr w:type="spellStart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t.j</w:t>
      </w:r>
      <w:proofErr w:type="spellEnd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. Dz. U. z 2024 r. poz. 475 )</w:t>
      </w:r>
    </w:p>
    <w:p w14:paraId="09FE0946" w14:textId="77777777" w:rsidR="00313D79" w:rsidRPr="00313D79" w:rsidRDefault="00313D79" w:rsidP="00313D79">
      <w:pPr>
        <w:pStyle w:val="Akapitzlist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C3CA4E" w14:textId="1E02BD9F" w:rsidR="00540E4E" w:rsidRPr="00B1327B" w:rsidRDefault="00540E4E" w:rsidP="00313D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zobowiązuję się do zwrotu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kwoty bonu na zasiedlenie proporcjonalnie do udokumentowanego okresu  pozostawiania w zatrudnieniu, wykonywania innej pracy zarobkowej lub prowadzenia działalności gospodarczej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w terminie 30 dni od dnia doręczenia wezwania Starosty w przypadku, o którym mowa w art. 66n</w:t>
      </w:r>
      <w:r w:rsidR="00B1327B"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5 pkt 2 ustawy o promocji zatrudnienia i instytucjach  rynku pracy </w:t>
      </w:r>
      <w:r w:rsidR="00652DE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 </w:t>
      </w:r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(</w:t>
      </w:r>
      <w:proofErr w:type="spellStart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t.j</w:t>
      </w:r>
      <w:proofErr w:type="spellEnd"/>
      <w:r w:rsidR="0088206C">
        <w:rPr>
          <w:rFonts w:ascii="Times New Roman" w:eastAsia="Times New Roman" w:hAnsi="Times New Roman" w:cs="Times New Roman"/>
          <w:color w:val="222222"/>
          <w:sz w:val="18"/>
          <w:szCs w:val="18"/>
          <w:shd w:val="clear" w:color="auto" w:fill="FFFFFF"/>
          <w:lang w:eastAsia="pl-PL"/>
        </w:rPr>
        <w:t>. Dz. U. z 2024 r. poz. 475 )</w:t>
      </w:r>
    </w:p>
    <w:p w14:paraId="5035117E" w14:textId="77777777" w:rsidR="00540E4E" w:rsidRPr="00B1327B" w:rsidRDefault="00540E4E" w:rsidP="00313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ECE29F" w14:textId="337DED59" w:rsidR="00540E4E" w:rsidRPr="00B1327B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przed wypełnieniem wniosku zapoznałem(</w:t>
      </w:r>
      <w:proofErr w:type="spellStart"/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się z obowiązującym Regulaminem przyznawania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realizacji bonu na zasiedlenie przez Powiatowy Urząd Pracy w Kętrzynie. </w:t>
      </w:r>
    </w:p>
    <w:p w14:paraId="00BEAB0F" w14:textId="6A468391" w:rsidR="00540E4E" w:rsidRPr="00B1327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moich danych osobowych do celów niniejszego projektu zgodnie z  art. 6 ust. 1 </w:t>
      </w:r>
      <w:r w:rsidR="003023F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lit. b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(Dz.U. UE. L. z 2016 r. Nr 119, str. 1</w:t>
      </w:r>
      <w:r w:rsidR="00B472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Pr="00B1327B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14:paraId="14165E73" w14:textId="77777777" w:rsidR="00540E4E" w:rsidRPr="00B1327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FCEDFC" w14:textId="77777777" w:rsidR="00540E4E" w:rsidRDefault="00540E4E" w:rsidP="00313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C42C166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80252A0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………………………….……………………………….</w:t>
      </w:r>
    </w:p>
    <w:p w14:paraId="003F8EDA" w14:textId="2A47BA6B" w:rsidR="00313D79" w:rsidRDefault="00540E4E" w:rsidP="00313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(data i czytelny podpis wnioskodawcy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6AB5826" w14:textId="77777777" w:rsidR="00313D79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842907" w14:textId="77777777" w:rsidR="00313D79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633157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niepotrzebne skreślić</w:t>
      </w:r>
    </w:p>
    <w:p w14:paraId="7BAFB586" w14:textId="77777777" w:rsidR="003023F4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1AC9ACF" w14:textId="77777777" w:rsidR="003023F4" w:rsidRDefault="003023F4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2F1102" w14:textId="77777777" w:rsidR="00DF23DB" w:rsidRDefault="00DF23DB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215FC6" w14:textId="77777777" w:rsidR="001D1EE3" w:rsidRDefault="001D1EE3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68B5C4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Załączniki do wniosku:</w:t>
      </w:r>
    </w:p>
    <w:p w14:paraId="2211EDE8" w14:textId="4EDEEF01" w:rsidR="00540E4E" w:rsidRPr="00D21F38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</w:t>
      </w: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świadczenie pracodawcy o zamiarze zatrudnienia/powierzenia innej pracy zarobkowej osobie bezrobotnej.</w:t>
      </w:r>
    </w:p>
    <w:p w14:paraId="10A5F4F8" w14:textId="68FE16FC" w:rsidR="00540E4E" w:rsidRPr="00D21F38" w:rsidRDefault="00540E4E" w:rsidP="00313D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 osoby bezrobotnej o zamiarze podjęcia  działalności  gospodarczej i o pomocy de </w:t>
      </w:r>
      <w:proofErr w:type="spellStart"/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formularz informacji o pomocy publicznej  w przypadku planowanego podjęcia działalności</w:t>
      </w:r>
      <w:r w:rsid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gospodarczej</w:t>
      </w:r>
      <w:r w:rsid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9642E59" w14:textId="570833DC" w:rsidR="00540E4E" w:rsidRPr="00D21F38" w:rsidRDefault="00540E4E" w:rsidP="00313D7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Oświadczenie poręczyciela zawierające informacje o dochodach,  zobowiązaniach, stanie cywilnym </w:t>
      </w:r>
      <w:r w:rsid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i rozdzielności majątkowej w przypadku posiadania współmałżonka.</w:t>
      </w:r>
    </w:p>
    <w:p w14:paraId="7A27A7C3" w14:textId="47ADEF04" w:rsidR="00540E4E" w:rsidRPr="00DF23DB" w:rsidRDefault="00540E4E" w:rsidP="00DF23DB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1F38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potwierdzający dochód poręczyciela.</w:t>
      </w:r>
    </w:p>
    <w:p w14:paraId="5E5BE218" w14:textId="77777777" w:rsidR="00540E4E" w:rsidRDefault="00540E4E" w:rsidP="00776AF8">
      <w:pPr>
        <w:widowControl w:val="0"/>
        <w:suppressAutoHyphens/>
        <w:spacing w:after="0" w:line="240" w:lineRule="auto"/>
        <w:ind w:right="-71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UWAGA!!!: </w:t>
      </w:r>
    </w:p>
    <w:p w14:paraId="05FD8F1C" w14:textId="7B8B7A4F" w:rsidR="00540E4E" w:rsidRPr="00313D79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Wszystkie formalności związane z wydaniem bonu na zasiedlenie przez</w:t>
      </w:r>
      <w:r w:rsidRPr="00313D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Powiatowy Urząd Pracy należy dokonać przed</w:t>
      </w:r>
      <w:r w:rsid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313D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podjęciem zatrudnienia, innej pracy zarobkowej lub działalności gospodarczej.</w:t>
      </w:r>
    </w:p>
    <w:p w14:paraId="6B67D739" w14:textId="77777777" w:rsidR="00540E4E" w:rsidRDefault="00540E4E" w:rsidP="00313D7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B88C70" w14:textId="77777777" w:rsidR="00540E4E" w:rsidRPr="00313D79" w:rsidRDefault="00540E4E" w:rsidP="00313D7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13D79">
        <w:rPr>
          <w:rFonts w:ascii="Times New Roman" w:eastAsia="Times New Roman" w:hAnsi="Times New Roman" w:cs="Times New Roman"/>
          <w:sz w:val="20"/>
          <w:szCs w:val="20"/>
          <w:lang w:eastAsia="pl-PL"/>
        </w:rPr>
        <w:t>Kompletny wniosek powinien zostać złożony w siedzibie Urzędu co najmniej w terminie 7 dni przed planowanym dniem podjęcia zatrudnienia, innej pracy zarobkowej lub działalności gospodarczej.</w:t>
      </w:r>
    </w:p>
    <w:p w14:paraId="159D4648" w14:textId="77777777" w:rsidR="00313D79" w:rsidRDefault="00313D79" w:rsidP="00B472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023037A" w14:textId="77777777" w:rsidR="00313D79" w:rsidRDefault="00313D79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A112DD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Cz. II Wypełnia Powiatowy Urząd Pracy</w:t>
      </w:r>
    </w:p>
    <w:p w14:paraId="005D661B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A22C7AB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Rozpatrzenie wniosku przez Powiatowy Urząd Pracy</w:t>
      </w:r>
    </w:p>
    <w:p w14:paraId="4352A4E4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48CA8C2" w14:textId="2DBAF2C9" w:rsidR="00540E4E" w:rsidRPr="00D21F38" w:rsidRDefault="00540E4E" w:rsidP="00D21F3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21F3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Opinia doradcy klienta:</w:t>
      </w:r>
    </w:p>
    <w:p w14:paraId="3332F60A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Wnioskodawca jest osobą bezrobotną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-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TAK */NIE*</w:t>
      </w:r>
    </w:p>
    <w:p w14:paraId="4515B620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Do 30 roku życia -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TAK */NIE*</w:t>
      </w:r>
    </w:p>
    <w:p w14:paraId="6CF8B0F4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Bon na zasiedlenie ujęty w indywidualnym planem działania klienta -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TAK*/NIE</w:t>
      </w:r>
    </w:p>
    <w:p w14:paraId="1BA97DD9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04DB563" w14:textId="000A39CD" w:rsidR="00540E4E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Pozostałe formy aktywizacji finansowane przez PUP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</w:t>
      </w:r>
    </w:p>
    <w:p w14:paraId="503482B6" w14:textId="7A4ACFCD" w:rsidR="00540E4E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</w:t>
      </w:r>
      <w:r w:rsidR="00313D79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………………...</w:t>
      </w:r>
    </w:p>
    <w:p w14:paraId="31EB3505" w14:textId="1CFA0AD2" w:rsidR="00DF23DB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………...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5C85A25" w14:textId="77777777" w:rsidR="00DF23D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987619A" w14:textId="275DD530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9B8107C" w14:textId="4476F69A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………………………………………...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</w:t>
      </w:r>
    </w:p>
    <w:p w14:paraId="155D4016" w14:textId="4D5C8879" w:rsidR="00540E4E" w:rsidRDefault="00540E4E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(Data i podpis pracownika)</w:t>
      </w:r>
    </w:p>
    <w:p w14:paraId="158AE215" w14:textId="77777777" w:rsidR="00DF23D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D9C55E" w14:textId="77777777" w:rsidR="00DF23DB" w:rsidRPr="00DF23DB" w:rsidRDefault="00DF23DB" w:rsidP="00776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705A12" w14:textId="4B56E904" w:rsidR="00540E4E" w:rsidRPr="00DF23DB" w:rsidRDefault="00540E4E" w:rsidP="00DF23D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DF23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Weryfikacja formalna</w:t>
      </w:r>
    </w:p>
    <w:p w14:paraId="323C225B" w14:textId="5C61311B" w:rsidR="00540E4E" w:rsidRPr="00313D79" w:rsidRDefault="00540E4E" w:rsidP="00DF23D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</w:t>
      </w: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..</w:t>
      </w: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</w:t>
      </w:r>
      <w:r w:rsidR="00845D7E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………………………......</w:t>
      </w:r>
      <w:r w:rsidRPr="00313D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</w:t>
      </w:r>
    </w:p>
    <w:p w14:paraId="47FED147" w14:textId="77777777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742D796" w14:textId="77777777" w:rsidR="00DF23DB" w:rsidRPr="00313D79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5AF70EE" w14:textId="77777777" w:rsidR="00540E4E" w:rsidRDefault="00540E4E" w:rsidP="00776AF8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……………………………………………...</w:t>
      </w:r>
    </w:p>
    <w:p w14:paraId="068C0FAA" w14:textId="76C6D085" w:rsidR="00540E4E" w:rsidRPr="00DF23DB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(Data i podpis pracownika)</w:t>
      </w:r>
    </w:p>
    <w:p w14:paraId="4B4BCC30" w14:textId="77777777" w:rsidR="00DF23D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31AE0B9" w14:textId="77777777" w:rsidR="00DF23DB" w:rsidRDefault="00DF23DB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E7931CC" w14:textId="7CD4A868" w:rsidR="00540E4E" w:rsidRPr="00DF23DB" w:rsidRDefault="00540E4E" w:rsidP="00DF23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F23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Decyzja Dyrektora</w:t>
      </w:r>
      <w:r w:rsidRPr="00DF23D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DF23D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Powiatowego Urzędu Pracy</w:t>
      </w:r>
    </w:p>
    <w:p w14:paraId="6A7835F3" w14:textId="67E8845F" w:rsidR="00540E4E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</w:t>
      </w:r>
      <w:r w:rsidR="00540E4E">
        <w:rPr>
          <w:rFonts w:ascii="Times New Roman" w:eastAsia="Times New Roman" w:hAnsi="Times New Roman" w:cs="Times New Roman"/>
          <w:sz w:val="14"/>
          <w:szCs w:val="14"/>
          <w:lang w:eastAsia="pl-PL"/>
        </w:rPr>
        <w:t>PRZYZNANIE BONU NA ZASIEDLENIE W WYSOKOŚCI *………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………………….</w:t>
      </w:r>
      <w:r w:rsidR="00540E4E">
        <w:rPr>
          <w:rFonts w:ascii="Times New Roman" w:eastAsia="Times New Roman" w:hAnsi="Times New Roman" w:cs="Times New Roman"/>
          <w:sz w:val="14"/>
          <w:szCs w:val="14"/>
          <w:lang w:eastAsia="pl-PL"/>
        </w:rPr>
        <w:t>……………</w:t>
      </w:r>
    </w:p>
    <w:p w14:paraId="20BA9920" w14:textId="0545F584" w:rsidR="00540E4E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</w:t>
      </w:r>
      <w:r w:rsidR="00540E4E">
        <w:rPr>
          <w:rFonts w:ascii="Times New Roman" w:eastAsia="Times New Roman" w:hAnsi="Times New Roman" w:cs="Times New Roman"/>
          <w:sz w:val="14"/>
          <w:szCs w:val="14"/>
          <w:lang w:eastAsia="pl-PL"/>
        </w:rPr>
        <w:t>ODMOWA PRZYZNANIA BONU NA ZASIEDLENIE *</w:t>
      </w:r>
    </w:p>
    <w:p w14:paraId="2248003A" w14:textId="77777777" w:rsidR="00DF23D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A725E7F" w14:textId="77777777" w:rsidR="00DF23D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3BCA436" w14:textId="77777777" w:rsidR="00DF23DB" w:rsidRDefault="00DF23DB" w:rsidP="00776A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2760A83D" w14:textId="24BF83C1" w:rsidR="00540E4E" w:rsidRDefault="00540E4E" w:rsidP="00776AF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     ……………………………………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1FB35218" w14:textId="05511ECE" w:rsidR="00DF23DB" w:rsidRDefault="00540E4E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(Data i podpis Dyrektora PUP)</w:t>
      </w:r>
      <w:r w:rsid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6247540E" w14:textId="77777777" w:rsidR="00DF23DB" w:rsidRPr="00DF23DB" w:rsidRDefault="00DF23DB" w:rsidP="00DF23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CF6AB05" w14:textId="77777777" w:rsidR="00DF23DB" w:rsidRPr="00DF23DB" w:rsidRDefault="00DF23DB" w:rsidP="00DF23DB">
      <w:pPr>
        <w:pStyle w:val="Akapitzlist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0AAADB6" w14:textId="63967FD7" w:rsidR="00540E4E" w:rsidRPr="00DF23DB" w:rsidRDefault="00540E4E" w:rsidP="00DF23D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F23D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Potwierdzenie otrzymania bonu na zasiedlenie:</w:t>
      </w:r>
    </w:p>
    <w:p w14:paraId="3ED701CC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Nr bonu …………………………………………………………………….</w:t>
      </w:r>
    </w:p>
    <w:p w14:paraId="596CD16A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3EAAB556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Ważny od ………..……………………. do 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3DD32C8" w14:textId="02AF374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</w:t>
      </w:r>
    </w:p>
    <w:p w14:paraId="47F1FA66" w14:textId="2919801A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…………………………………</w:t>
      </w:r>
      <w:r w:rsidR="00845D7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</w:p>
    <w:p w14:paraId="291FE96E" w14:textId="52543086" w:rsidR="00540E4E" w:rsidRPr="00DF23DB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0"/>
          <w:szCs w:val="1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845D7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DF23DB">
        <w:rPr>
          <w:rFonts w:ascii="Times New Roman" w:eastAsia="Times New Roman" w:hAnsi="Times New Roman" w:cs="Times New Roman"/>
          <w:sz w:val="16"/>
          <w:szCs w:val="16"/>
          <w:lang w:eastAsia="pl-PL"/>
        </w:rPr>
        <w:t>(Data i podpis bezrobotnego)</w:t>
      </w: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5385"/>
        <w:gridCol w:w="5340"/>
      </w:tblGrid>
      <w:tr w:rsidR="00540E4E" w14:paraId="3742FD0D" w14:textId="77777777" w:rsidTr="00540E4E">
        <w:tc>
          <w:tcPr>
            <w:tcW w:w="5387" w:type="dxa"/>
          </w:tcPr>
          <w:p w14:paraId="484AFAA6" w14:textId="77777777" w:rsidR="00540E4E" w:rsidRDefault="00540E4E" w:rsidP="0077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42" w:type="dxa"/>
          </w:tcPr>
          <w:p w14:paraId="7F7E9C66" w14:textId="77777777" w:rsidR="00540E4E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540E4E" w14:paraId="3CC494DE" w14:textId="77777777" w:rsidTr="00540E4E">
        <w:tc>
          <w:tcPr>
            <w:tcW w:w="5387" w:type="dxa"/>
          </w:tcPr>
          <w:p w14:paraId="02143A67" w14:textId="77777777" w:rsidR="00DF23DB" w:rsidRDefault="00DF23DB" w:rsidP="00DF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*) niepotrzebne skreślić</w:t>
            </w:r>
          </w:p>
          <w:p w14:paraId="1FF2A947" w14:textId="77777777" w:rsidR="00540E4E" w:rsidRDefault="00540E4E" w:rsidP="0077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342" w:type="dxa"/>
          </w:tcPr>
          <w:p w14:paraId="3B54BC32" w14:textId="77777777" w:rsidR="00540E4E" w:rsidRDefault="00540E4E" w:rsidP="00776A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pl-PL"/>
              </w:rPr>
            </w:pPr>
          </w:p>
        </w:tc>
      </w:tr>
    </w:tbl>
    <w:p w14:paraId="7A226DE3" w14:textId="77777777" w:rsidR="00540E4E" w:rsidRDefault="00540E4E" w:rsidP="00776A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Verdana"/>
          <w:b/>
          <w:bCs/>
          <w:lang w:eastAsia="pl-PL"/>
        </w:rPr>
      </w:pPr>
    </w:p>
    <w:p w14:paraId="15DEA936" w14:textId="77777777" w:rsidR="00540E4E" w:rsidRDefault="00540E4E" w:rsidP="00776AF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0E26F4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F92A2B" w14:textId="77777777" w:rsidR="00540E4E" w:rsidRDefault="00540E4E" w:rsidP="0077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59EC83" w14:textId="77777777" w:rsidR="00EE40EB" w:rsidRDefault="00EE40EB" w:rsidP="00776AF8">
      <w:pPr>
        <w:spacing w:line="240" w:lineRule="auto"/>
        <w:jc w:val="center"/>
      </w:pPr>
    </w:p>
    <w:sectPr w:rsidR="00EE40EB" w:rsidSect="00216FD4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5799"/>
    <w:multiLevelType w:val="hybridMultilevel"/>
    <w:tmpl w:val="7D1CF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B0C4A"/>
    <w:multiLevelType w:val="hybridMultilevel"/>
    <w:tmpl w:val="69AEA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73224"/>
    <w:multiLevelType w:val="hybridMultilevel"/>
    <w:tmpl w:val="F648C5AE"/>
    <w:lvl w:ilvl="0" w:tplc="494098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82F86"/>
    <w:multiLevelType w:val="hybridMultilevel"/>
    <w:tmpl w:val="855203F2"/>
    <w:lvl w:ilvl="0" w:tplc="D62296D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51273"/>
    <w:multiLevelType w:val="hybridMultilevel"/>
    <w:tmpl w:val="6F1C0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177683"/>
    <w:multiLevelType w:val="hybridMultilevel"/>
    <w:tmpl w:val="9D5AF1C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0AB0D50"/>
    <w:multiLevelType w:val="hybridMultilevel"/>
    <w:tmpl w:val="CBBC62F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4A12260"/>
    <w:multiLevelType w:val="hybridMultilevel"/>
    <w:tmpl w:val="2D9C0A80"/>
    <w:lvl w:ilvl="0" w:tplc="3320C0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915AE9"/>
    <w:multiLevelType w:val="hybridMultilevel"/>
    <w:tmpl w:val="C6B6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C0305A"/>
    <w:multiLevelType w:val="hybridMultilevel"/>
    <w:tmpl w:val="730E6B6C"/>
    <w:lvl w:ilvl="0" w:tplc="A1C6AA2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483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4817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8085872">
    <w:abstractNumId w:val="2"/>
  </w:num>
  <w:num w:numId="4" w16cid:durableId="1290010807">
    <w:abstractNumId w:val="0"/>
  </w:num>
  <w:num w:numId="5" w16cid:durableId="253588089">
    <w:abstractNumId w:val="5"/>
  </w:num>
  <w:num w:numId="6" w16cid:durableId="352195504">
    <w:abstractNumId w:val="8"/>
  </w:num>
  <w:num w:numId="7" w16cid:durableId="1718502653">
    <w:abstractNumId w:val="3"/>
  </w:num>
  <w:num w:numId="8" w16cid:durableId="1051459888">
    <w:abstractNumId w:val="1"/>
  </w:num>
  <w:num w:numId="9" w16cid:durableId="1316643362">
    <w:abstractNumId w:val="6"/>
  </w:num>
  <w:num w:numId="10" w16cid:durableId="1085758777">
    <w:abstractNumId w:val="7"/>
  </w:num>
  <w:num w:numId="11" w16cid:durableId="1138690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0C754A"/>
    <w:rsid w:val="001207C9"/>
    <w:rsid w:val="001D1EE3"/>
    <w:rsid w:val="0021625A"/>
    <w:rsid w:val="00216FD4"/>
    <w:rsid w:val="002C0728"/>
    <w:rsid w:val="002D4CC1"/>
    <w:rsid w:val="003023F4"/>
    <w:rsid w:val="00313D79"/>
    <w:rsid w:val="004B5029"/>
    <w:rsid w:val="00540E4E"/>
    <w:rsid w:val="005450DC"/>
    <w:rsid w:val="00652DEA"/>
    <w:rsid w:val="00776AF8"/>
    <w:rsid w:val="00831BA2"/>
    <w:rsid w:val="00845D7E"/>
    <w:rsid w:val="0088206C"/>
    <w:rsid w:val="00AB554D"/>
    <w:rsid w:val="00B1327B"/>
    <w:rsid w:val="00B472A1"/>
    <w:rsid w:val="00CB4403"/>
    <w:rsid w:val="00D21F38"/>
    <w:rsid w:val="00DF23DB"/>
    <w:rsid w:val="00E8145D"/>
    <w:rsid w:val="00EE40EB"/>
    <w:rsid w:val="00F73D6D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docId w15:val="{1A7AE8AC-5957-4D21-A716-1FFB1570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1368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Edyta Borkowska</cp:lastModifiedBy>
  <cp:revision>2</cp:revision>
  <cp:lastPrinted>2024-04-09T05:11:00Z</cp:lastPrinted>
  <dcterms:created xsi:type="dcterms:W3CDTF">2024-04-09T05:25:00Z</dcterms:created>
  <dcterms:modified xsi:type="dcterms:W3CDTF">2024-04-09T05:25:00Z</dcterms:modified>
</cp:coreProperties>
</file>