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9B94" w14:textId="723A3C64" w:rsidR="004752FC" w:rsidRPr="00376CEE" w:rsidRDefault="008F0602" w:rsidP="00C01AAC">
      <w:pPr>
        <w:jc w:val="both"/>
        <w:rPr>
          <w:rFonts w:ascii="Times New Roman" w:hAnsi="Times New Roman" w:cs="Times New Roman"/>
          <w:b/>
        </w:rPr>
      </w:pPr>
      <w:r w:rsidRPr="00376CEE">
        <w:rPr>
          <w:rFonts w:ascii="Times New Roman" w:hAnsi="Times New Roman" w:cs="Times New Roman"/>
          <w:b/>
        </w:rPr>
        <w:t>Podstawowe i</w:t>
      </w:r>
      <w:r w:rsidR="004752FC" w:rsidRPr="00376CEE">
        <w:rPr>
          <w:rFonts w:ascii="Times New Roman" w:hAnsi="Times New Roman" w:cs="Times New Roman"/>
          <w:b/>
        </w:rPr>
        <w:t xml:space="preserve">nformacja dla pracodawców ubiegających się o refundację kosztów wyposażenia </w:t>
      </w:r>
      <w:r w:rsidR="00D56339">
        <w:rPr>
          <w:rFonts w:ascii="Times New Roman" w:hAnsi="Times New Roman" w:cs="Times New Roman"/>
          <w:b/>
        </w:rPr>
        <w:br/>
      </w:r>
      <w:r w:rsidR="004752FC" w:rsidRPr="00376CEE">
        <w:rPr>
          <w:rFonts w:ascii="Times New Roman" w:hAnsi="Times New Roman" w:cs="Times New Roman"/>
          <w:b/>
        </w:rPr>
        <w:t xml:space="preserve">lub doposażenia stanowiska pracy dla skierowanego bezrobotnego w Powiatowym Urzędzie Pracy </w:t>
      </w:r>
      <w:r w:rsidR="005425D9" w:rsidRPr="00376CEE">
        <w:rPr>
          <w:rFonts w:ascii="Times New Roman" w:hAnsi="Times New Roman" w:cs="Times New Roman"/>
          <w:b/>
        </w:rPr>
        <w:br/>
      </w:r>
      <w:r w:rsidR="004752FC" w:rsidRPr="00376CEE">
        <w:rPr>
          <w:rFonts w:ascii="Times New Roman" w:hAnsi="Times New Roman" w:cs="Times New Roman"/>
          <w:b/>
        </w:rPr>
        <w:t>w Kętrzynie</w:t>
      </w:r>
      <w:r w:rsidRPr="00376CEE">
        <w:rPr>
          <w:rFonts w:ascii="Times New Roman" w:hAnsi="Times New Roman" w:cs="Times New Roman"/>
          <w:b/>
        </w:rPr>
        <w:t>.</w:t>
      </w:r>
    </w:p>
    <w:p w14:paraId="509D46DE" w14:textId="22629587" w:rsidR="004752FC" w:rsidRPr="00376CEE" w:rsidRDefault="008F0602" w:rsidP="00C01A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CEE">
        <w:rPr>
          <w:rFonts w:ascii="Times New Roman" w:hAnsi="Times New Roman" w:cs="Times New Roman"/>
          <w:b/>
        </w:rPr>
        <w:t xml:space="preserve">Maksymalna </w:t>
      </w:r>
      <w:r w:rsidR="00C01AAC" w:rsidRPr="00376CEE">
        <w:rPr>
          <w:rFonts w:ascii="Times New Roman" w:hAnsi="Times New Roman" w:cs="Times New Roman"/>
          <w:b/>
        </w:rPr>
        <w:t>wysokość środków, o które można wnioskować na jedno stanowisko pracy nie może przekroczyć 6- krotnej wysokości przeciętnego wynagrodzenia.</w:t>
      </w:r>
    </w:p>
    <w:p w14:paraId="3CB4A524" w14:textId="77777777" w:rsidR="008F0602" w:rsidRPr="00376CEE" w:rsidRDefault="008F0602" w:rsidP="00C01AAC">
      <w:pPr>
        <w:jc w:val="both"/>
        <w:rPr>
          <w:rFonts w:ascii="Times New Roman" w:hAnsi="Times New Roman" w:cs="Times New Roman"/>
          <w:b/>
        </w:rPr>
      </w:pPr>
      <w:r w:rsidRPr="00376CEE">
        <w:rPr>
          <w:rFonts w:ascii="Times New Roman" w:hAnsi="Times New Roman" w:cs="Times New Roman"/>
          <w:b/>
        </w:rPr>
        <w:t xml:space="preserve">Uwaga! Refundacja dokonywana jest w kwocie brutto. Podmiot jest zobowiązany do zwrotu </w:t>
      </w:r>
      <w:r w:rsidR="00833EDD" w:rsidRPr="00376CEE">
        <w:rPr>
          <w:rFonts w:ascii="Times New Roman" w:hAnsi="Times New Roman" w:cs="Times New Roman"/>
          <w:b/>
        </w:rPr>
        <w:t>równowartości odzyskanego bądź odliczonego podatku VAT od towarów i usług w ramach przyznanego dofinansowania.</w:t>
      </w:r>
    </w:p>
    <w:p w14:paraId="79301E88" w14:textId="27E6223E" w:rsidR="004752FC" w:rsidRPr="00376CEE" w:rsidRDefault="004752FC" w:rsidP="00C01AAC">
      <w:pPr>
        <w:jc w:val="both"/>
        <w:rPr>
          <w:rFonts w:ascii="Times New Roman" w:hAnsi="Times New Roman" w:cs="Times New Roman"/>
        </w:rPr>
      </w:pPr>
      <w:r w:rsidRPr="00376CEE">
        <w:rPr>
          <w:rFonts w:ascii="Times New Roman" w:hAnsi="Times New Roman" w:cs="Times New Roman"/>
          <w:b/>
        </w:rPr>
        <w:t xml:space="preserve">Formy zabezpieczenia </w:t>
      </w:r>
      <w:r w:rsidR="008F0E7B" w:rsidRPr="00376CEE">
        <w:rPr>
          <w:rFonts w:ascii="Times New Roman" w:hAnsi="Times New Roman" w:cs="Times New Roman"/>
        </w:rPr>
        <w:t>zwrotu przez podmiot refundacji kosztów wyposażenia lub doposażenia stanowiska pracy dla skierowanego bezrobotnego: poręczenie, weksel z poręczeniem wekslowym (</w:t>
      </w:r>
      <w:proofErr w:type="spellStart"/>
      <w:r w:rsidR="008F0E7B" w:rsidRPr="00376CEE">
        <w:rPr>
          <w:rFonts w:ascii="Times New Roman" w:hAnsi="Times New Roman" w:cs="Times New Roman"/>
        </w:rPr>
        <w:t>aval</w:t>
      </w:r>
      <w:proofErr w:type="spellEnd"/>
      <w:r w:rsidR="008F0E7B" w:rsidRPr="00376CEE">
        <w:rPr>
          <w:rFonts w:ascii="Times New Roman" w:hAnsi="Times New Roman" w:cs="Times New Roman"/>
        </w:rPr>
        <w:t xml:space="preserve">), gwarancja bankowa, zastaw na prawach lub rzeczach, blokada rachunku bankowego albo </w:t>
      </w:r>
      <w:r w:rsidR="00C01AAC" w:rsidRPr="00376CEE">
        <w:rPr>
          <w:rFonts w:ascii="Times New Roman" w:hAnsi="Times New Roman" w:cs="Times New Roman"/>
        </w:rPr>
        <w:br/>
      </w:r>
      <w:r w:rsidR="008F0E7B" w:rsidRPr="00376CEE">
        <w:rPr>
          <w:rFonts w:ascii="Times New Roman" w:hAnsi="Times New Roman" w:cs="Times New Roman"/>
        </w:rPr>
        <w:t xml:space="preserve">akt notarialny o poddaniu się </w:t>
      </w:r>
      <w:r w:rsidR="00E22C27" w:rsidRPr="00376CEE">
        <w:rPr>
          <w:rFonts w:ascii="Times New Roman" w:hAnsi="Times New Roman" w:cs="Times New Roman"/>
        </w:rPr>
        <w:t>egzekucji przez dłużnika.</w:t>
      </w:r>
    </w:p>
    <w:p w14:paraId="46103A0C" w14:textId="12A19FB1" w:rsidR="00E22C27" w:rsidRPr="00376CEE" w:rsidRDefault="00E22C27" w:rsidP="00C01AAC">
      <w:pPr>
        <w:pStyle w:val="Tekstpodstawowy"/>
        <w:jc w:val="both"/>
        <w:rPr>
          <w:b w:val="0"/>
          <w:sz w:val="22"/>
          <w:szCs w:val="22"/>
        </w:rPr>
      </w:pPr>
      <w:r w:rsidRPr="00376CEE">
        <w:rPr>
          <w:b w:val="0"/>
          <w:sz w:val="22"/>
          <w:szCs w:val="22"/>
        </w:rPr>
        <w:t xml:space="preserve">Poręczycielem może być osoba poniżej 75 roku życia o dochodach nie niższych niż </w:t>
      </w:r>
      <w:r w:rsidR="000C40F5">
        <w:rPr>
          <w:b w:val="0"/>
          <w:sz w:val="22"/>
          <w:szCs w:val="22"/>
        </w:rPr>
        <w:t>4</w:t>
      </w:r>
      <w:r w:rsidR="00CA365D" w:rsidRPr="00376CEE">
        <w:rPr>
          <w:b w:val="0"/>
          <w:sz w:val="22"/>
          <w:szCs w:val="22"/>
        </w:rPr>
        <w:t xml:space="preserve"> </w:t>
      </w:r>
      <w:r w:rsidR="000C40F5">
        <w:rPr>
          <w:b w:val="0"/>
          <w:sz w:val="22"/>
          <w:szCs w:val="22"/>
        </w:rPr>
        <w:t>3</w:t>
      </w:r>
      <w:r w:rsidR="00CA365D" w:rsidRPr="00376CEE">
        <w:rPr>
          <w:b w:val="0"/>
          <w:sz w:val="22"/>
          <w:szCs w:val="22"/>
        </w:rPr>
        <w:t>00</w:t>
      </w:r>
      <w:r w:rsidRPr="00376CEE">
        <w:rPr>
          <w:b w:val="0"/>
          <w:sz w:val="22"/>
          <w:szCs w:val="22"/>
        </w:rPr>
        <w:t xml:space="preserve">,00 zł </w:t>
      </w:r>
      <w:r w:rsidR="00CA365D" w:rsidRPr="00376CEE">
        <w:rPr>
          <w:b w:val="0"/>
          <w:sz w:val="22"/>
          <w:szCs w:val="22"/>
        </w:rPr>
        <w:t>brutto miesięcznie</w:t>
      </w:r>
      <w:r w:rsidR="000C40F5">
        <w:rPr>
          <w:b w:val="0"/>
          <w:sz w:val="22"/>
          <w:szCs w:val="22"/>
        </w:rPr>
        <w:t>.</w:t>
      </w:r>
    </w:p>
    <w:p w14:paraId="778FB4E6" w14:textId="77777777" w:rsidR="00E22C27" w:rsidRPr="00376CEE" w:rsidRDefault="00E22C27" w:rsidP="00C01AAC">
      <w:pPr>
        <w:pStyle w:val="Tekstpodstawowy"/>
        <w:jc w:val="both"/>
        <w:rPr>
          <w:b w:val="0"/>
          <w:sz w:val="22"/>
          <w:szCs w:val="22"/>
        </w:rPr>
      </w:pPr>
    </w:p>
    <w:p w14:paraId="5F1BD3E3" w14:textId="77777777" w:rsidR="00E22C27" w:rsidRPr="00376CEE" w:rsidRDefault="00E22C27" w:rsidP="00C01AAC">
      <w:pPr>
        <w:pStyle w:val="Tekstpodstawowy"/>
        <w:jc w:val="both"/>
        <w:rPr>
          <w:sz w:val="22"/>
          <w:szCs w:val="22"/>
        </w:rPr>
      </w:pPr>
      <w:r w:rsidRPr="00376CEE">
        <w:rPr>
          <w:sz w:val="22"/>
          <w:szCs w:val="22"/>
        </w:rPr>
        <w:t>Kolejność postępowania:</w:t>
      </w:r>
    </w:p>
    <w:p w14:paraId="499CA0E1" w14:textId="77777777" w:rsidR="00E22C27" w:rsidRPr="00376CEE" w:rsidRDefault="00E22C27" w:rsidP="00C01AAC">
      <w:pPr>
        <w:pStyle w:val="Tekstpodstawowy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76CEE">
        <w:rPr>
          <w:b w:val="0"/>
          <w:sz w:val="22"/>
          <w:szCs w:val="22"/>
        </w:rPr>
        <w:t>Złożenie wypełnionego wniosku wraz z wymaganymi załącznikami.</w:t>
      </w:r>
    </w:p>
    <w:p w14:paraId="18D4A36B" w14:textId="77777777" w:rsidR="00E22C27" w:rsidRPr="00376CEE" w:rsidRDefault="00E22C27" w:rsidP="00C01AAC">
      <w:pPr>
        <w:pStyle w:val="Tekstpodstawowy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76CEE">
        <w:rPr>
          <w:b w:val="0"/>
          <w:sz w:val="22"/>
          <w:szCs w:val="22"/>
        </w:rPr>
        <w:t>Podpisanie umowy  oraz złożenie oświadczeń przez poręczyciela oraz współmałżonków.</w:t>
      </w:r>
    </w:p>
    <w:p w14:paraId="308E04E2" w14:textId="4453795B" w:rsidR="002F0832" w:rsidRPr="00376CEE" w:rsidRDefault="002F0832" w:rsidP="00C01AAC">
      <w:pPr>
        <w:pStyle w:val="Tekstpodstawowy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76CEE">
        <w:rPr>
          <w:b w:val="0"/>
          <w:sz w:val="22"/>
          <w:szCs w:val="22"/>
        </w:rPr>
        <w:t xml:space="preserve">Zakup wyposażenia stanowiska pracy w terminie oraz zgodnie ze specyfikacją ustalona </w:t>
      </w:r>
      <w:r w:rsidR="00C01AAC" w:rsidRPr="00376CEE">
        <w:rPr>
          <w:b w:val="0"/>
          <w:sz w:val="22"/>
          <w:szCs w:val="22"/>
        </w:rPr>
        <w:br/>
      </w:r>
      <w:r w:rsidRPr="00376CEE">
        <w:rPr>
          <w:b w:val="0"/>
          <w:sz w:val="22"/>
          <w:szCs w:val="22"/>
        </w:rPr>
        <w:t>w umowie.</w:t>
      </w:r>
    </w:p>
    <w:p w14:paraId="535E10BE" w14:textId="77777777" w:rsidR="002F0832" w:rsidRPr="00376CEE" w:rsidRDefault="002F0832" w:rsidP="00C01AAC">
      <w:pPr>
        <w:pStyle w:val="Tekstpodstawowy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76CEE">
        <w:rPr>
          <w:b w:val="0"/>
          <w:sz w:val="22"/>
          <w:szCs w:val="22"/>
        </w:rPr>
        <w:t>Przedłożenie w PUP w Kętrzynie rozliczenia wraz z fakturami, rachunkami, umowami kupna – sprzedaży potwierdzającymi zakup wyposażenia lub doposażenia stanowiska pracy.</w:t>
      </w:r>
    </w:p>
    <w:p w14:paraId="5AB51D2B" w14:textId="77777777" w:rsidR="00E22C27" w:rsidRPr="00376CEE" w:rsidRDefault="002F0832" w:rsidP="00C01AAC">
      <w:pPr>
        <w:pStyle w:val="Tekstpodstawowy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76CEE">
        <w:rPr>
          <w:b w:val="0"/>
          <w:sz w:val="22"/>
          <w:szCs w:val="22"/>
        </w:rPr>
        <w:t>Wizyta monitorująca pracowników PUP w Kętrzynie potwierdzająca  utworzenie stanowiska pracy.</w:t>
      </w:r>
    </w:p>
    <w:p w14:paraId="712CD3C8" w14:textId="72A12E1C" w:rsidR="002F0832" w:rsidRPr="00376CEE" w:rsidRDefault="005E16A0" w:rsidP="00C01AAC">
      <w:pPr>
        <w:pStyle w:val="Tekstpodstawowy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76CEE">
        <w:rPr>
          <w:b w:val="0"/>
          <w:sz w:val="22"/>
          <w:szCs w:val="22"/>
        </w:rPr>
        <w:t>Złożenie oferty pracy i na podstawie</w:t>
      </w:r>
      <w:r w:rsidR="002F0832" w:rsidRPr="00376CEE">
        <w:rPr>
          <w:b w:val="0"/>
          <w:sz w:val="22"/>
          <w:szCs w:val="22"/>
        </w:rPr>
        <w:t xml:space="preserve"> skierowania </w:t>
      </w:r>
      <w:r w:rsidRPr="00376CEE">
        <w:rPr>
          <w:b w:val="0"/>
          <w:sz w:val="22"/>
          <w:szCs w:val="22"/>
        </w:rPr>
        <w:t xml:space="preserve">z PUP w Kętrzynie </w:t>
      </w:r>
      <w:r w:rsidR="000D0515" w:rsidRPr="00376CEE">
        <w:rPr>
          <w:b w:val="0"/>
          <w:sz w:val="22"/>
          <w:szCs w:val="22"/>
        </w:rPr>
        <w:t xml:space="preserve">zatrudnienie </w:t>
      </w:r>
      <w:r w:rsidR="002F0832" w:rsidRPr="00376CEE">
        <w:rPr>
          <w:b w:val="0"/>
          <w:sz w:val="22"/>
          <w:szCs w:val="22"/>
        </w:rPr>
        <w:t>osoby bezrobotnej, która ma zostać zatrudniona w ramach umowy.</w:t>
      </w:r>
    </w:p>
    <w:p w14:paraId="5FC5A5B4" w14:textId="51635E6A" w:rsidR="002F0832" w:rsidRPr="00376CEE" w:rsidRDefault="002F0832" w:rsidP="00C01AAC">
      <w:pPr>
        <w:pStyle w:val="Tekstpodstawowy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76CEE">
        <w:rPr>
          <w:b w:val="0"/>
          <w:sz w:val="22"/>
          <w:szCs w:val="22"/>
        </w:rPr>
        <w:t xml:space="preserve">Zawarcie ze skierowanym bezrobotnym umowy o pracę w pełnym wymiarze czasu pracy </w:t>
      </w:r>
      <w:r w:rsidR="00C01AAC" w:rsidRPr="00376CEE">
        <w:rPr>
          <w:b w:val="0"/>
          <w:sz w:val="22"/>
          <w:szCs w:val="22"/>
        </w:rPr>
        <w:br/>
      </w:r>
      <w:r w:rsidRPr="00376CEE">
        <w:rPr>
          <w:b w:val="0"/>
          <w:sz w:val="22"/>
          <w:szCs w:val="22"/>
        </w:rPr>
        <w:t>na okres co najmniej 24 miesięcy i dostarczenie 1 egzemplarza do siedziby PUP w Kętrzynie.</w:t>
      </w:r>
    </w:p>
    <w:p w14:paraId="3C72C295" w14:textId="3992805E" w:rsidR="002F0832" w:rsidRPr="00376CEE" w:rsidRDefault="002F0832" w:rsidP="00C01AAC">
      <w:pPr>
        <w:pStyle w:val="Tekstpodstawowy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76CEE">
        <w:rPr>
          <w:b w:val="0"/>
          <w:sz w:val="22"/>
          <w:szCs w:val="22"/>
        </w:rPr>
        <w:t>Refundacja (przekazanie środków na konto gospodarcze pracodawcy</w:t>
      </w:r>
      <w:r w:rsidR="00C01AAC" w:rsidRPr="00376CEE">
        <w:rPr>
          <w:b w:val="0"/>
          <w:sz w:val="22"/>
          <w:szCs w:val="22"/>
        </w:rPr>
        <w:t>)</w:t>
      </w:r>
      <w:r w:rsidRPr="00376CEE">
        <w:rPr>
          <w:b w:val="0"/>
          <w:sz w:val="22"/>
          <w:szCs w:val="22"/>
        </w:rPr>
        <w:t>.</w:t>
      </w:r>
    </w:p>
    <w:p w14:paraId="199F9FF4" w14:textId="5CA824A4" w:rsidR="002F0832" w:rsidRPr="00376CEE" w:rsidRDefault="000D0515" w:rsidP="00C01AAC">
      <w:pPr>
        <w:pStyle w:val="Tekstpodstawowy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76CEE">
        <w:rPr>
          <w:b w:val="0"/>
          <w:sz w:val="22"/>
          <w:szCs w:val="22"/>
        </w:rPr>
        <w:t xml:space="preserve">Składanie </w:t>
      </w:r>
      <w:r w:rsidR="00C01AAC" w:rsidRPr="00376CEE">
        <w:rPr>
          <w:b w:val="0"/>
          <w:sz w:val="22"/>
          <w:szCs w:val="22"/>
        </w:rPr>
        <w:t>rocznych</w:t>
      </w:r>
      <w:r w:rsidRPr="00376CEE">
        <w:rPr>
          <w:b w:val="0"/>
          <w:sz w:val="22"/>
          <w:szCs w:val="22"/>
        </w:rPr>
        <w:t xml:space="preserve"> oświadczeń o zatrudnieniu skierowanych bezrobotnych</w:t>
      </w:r>
      <w:r w:rsidR="007869F4" w:rsidRPr="00376CEE">
        <w:rPr>
          <w:b w:val="0"/>
          <w:sz w:val="22"/>
          <w:szCs w:val="22"/>
        </w:rPr>
        <w:t xml:space="preserve"> (osobiście, listownie, bądź w formie elektronicznej).</w:t>
      </w:r>
    </w:p>
    <w:p w14:paraId="4D8B3631" w14:textId="6C29F7D9" w:rsidR="000D0515" w:rsidRPr="00376CEE" w:rsidRDefault="000D0515" w:rsidP="00C01AAC">
      <w:pPr>
        <w:pStyle w:val="Tekstpodstawowy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76CEE">
        <w:rPr>
          <w:b w:val="0"/>
          <w:sz w:val="22"/>
          <w:szCs w:val="22"/>
        </w:rPr>
        <w:t xml:space="preserve">Zwrot podatku VAT zgodnie z zapisami umowy (bądź złożenie oświadczenia o rezygnacji </w:t>
      </w:r>
      <w:r w:rsidR="00C01AAC" w:rsidRPr="00376CEE">
        <w:rPr>
          <w:b w:val="0"/>
          <w:sz w:val="22"/>
          <w:szCs w:val="22"/>
        </w:rPr>
        <w:br/>
      </w:r>
      <w:r w:rsidRPr="00376CEE">
        <w:rPr>
          <w:b w:val="0"/>
          <w:sz w:val="22"/>
          <w:szCs w:val="22"/>
        </w:rPr>
        <w:t>z odliczania podatku VAT za zakupy dokonane w ramach umowy)</w:t>
      </w:r>
    </w:p>
    <w:p w14:paraId="1BC8149B" w14:textId="77777777" w:rsidR="00680161" w:rsidRPr="00376CEE" w:rsidRDefault="00680161" w:rsidP="00C01AAC">
      <w:pPr>
        <w:pStyle w:val="Tekstpodstawowy"/>
        <w:ind w:left="720"/>
        <w:jc w:val="both"/>
        <w:rPr>
          <w:b w:val="0"/>
          <w:sz w:val="22"/>
          <w:szCs w:val="22"/>
        </w:rPr>
      </w:pPr>
    </w:p>
    <w:p w14:paraId="65CB444A" w14:textId="77777777" w:rsidR="00680161" w:rsidRPr="00376CEE" w:rsidRDefault="00680161" w:rsidP="00C01A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6CEE">
        <w:rPr>
          <w:rFonts w:ascii="Times New Roman" w:hAnsi="Times New Roman" w:cs="Times New Roman"/>
        </w:rPr>
        <w:t>Regulamin dostępny na stronie:  http://</w:t>
      </w:r>
      <w:hyperlink r:id="rId5" w:history="1">
        <w:r w:rsidR="001D0596" w:rsidRPr="00376CEE">
          <w:rPr>
            <w:rStyle w:val="Hipercze"/>
            <w:rFonts w:ascii="Times New Roman" w:hAnsi="Times New Roman" w:cs="Times New Roman"/>
            <w:b/>
          </w:rPr>
          <w:t>www.ketrzyn.praca.gov.pl</w:t>
        </w:r>
      </w:hyperlink>
      <w:r w:rsidRPr="00376CEE">
        <w:rPr>
          <w:rFonts w:ascii="Times New Roman" w:hAnsi="Times New Roman" w:cs="Times New Roman"/>
        </w:rPr>
        <w:t xml:space="preserve">    </w:t>
      </w:r>
      <w:r w:rsidR="00AE0A52" w:rsidRPr="00376CEE">
        <w:rPr>
          <w:rFonts w:ascii="Times New Roman" w:hAnsi="Times New Roman" w:cs="Times New Roman"/>
        </w:rPr>
        <w:t xml:space="preserve"> </w:t>
      </w:r>
      <w:r w:rsidRPr="00376CEE">
        <w:rPr>
          <w:rFonts w:ascii="Times New Roman" w:hAnsi="Times New Roman" w:cs="Times New Roman"/>
        </w:rPr>
        <w:t xml:space="preserve"> </w:t>
      </w:r>
    </w:p>
    <w:p w14:paraId="4207BDC0" w14:textId="77777777" w:rsidR="00C6783F" w:rsidRPr="00376CEE" w:rsidRDefault="00C6783F" w:rsidP="00C01A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0733AF" w14:textId="77777777" w:rsidR="00680161" w:rsidRPr="00376CEE" w:rsidRDefault="00680161" w:rsidP="00C01AAC">
      <w:pPr>
        <w:pStyle w:val="Tekstpodstawowy"/>
        <w:ind w:left="720"/>
        <w:jc w:val="both"/>
        <w:rPr>
          <w:b w:val="0"/>
          <w:sz w:val="22"/>
          <w:szCs w:val="22"/>
        </w:rPr>
      </w:pPr>
    </w:p>
    <w:p w14:paraId="35569E9C" w14:textId="77777777" w:rsidR="00E22C27" w:rsidRPr="00376CEE" w:rsidRDefault="00E22C27" w:rsidP="00C01AAC">
      <w:pPr>
        <w:jc w:val="both"/>
        <w:rPr>
          <w:rFonts w:ascii="Times New Roman" w:hAnsi="Times New Roman" w:cs="Times New Roman"/>
        </w:rPr>
      </w:pPr>
    </w:p>
    <w:sectPr w:rsidR="00E22C27" w:rsidRPr="00376CEE" w:rsidSect="00620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66ACE"/>
    <w:multiLevelType w:val="hybridMultilevel"/>
    <w:tmpl w:val="F8FA4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571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FC"/>
    <w:rsid w:val="00014099"/>
    <w:rsid w:val="0001620D"/>
    <w:rsid w:val="000C40F5"/>
    <w:rsid w:val="000D0515"/>
    <w:rsid w:val="00155CAA"/>
    <w:rsid w:val="001C160A"/>
    <w:rsid w:val="001D0596"/>
    <w:rsid w:val="00246B8F"/>
    <w:rsid w:val="00266093"/>
    <w:rsid w:val="002908AC"/>
    <w:rsid w:val="002D5332"/>
    <w:rsid w:val="002F0832"/>
    <w:rsid w:val="00376CEE"/>
    <w:rsid w:val="003C1803"/>
    <w:rsid w:val="0042543F"/>
    <w:rsid w:val="00456374"/>
    <w:rsid w:val="004752FC"/>
    <w:rsid w:val="005425D9"/>
    <w:rsid w:val="00562B24"/>
    <w:rsid w:val="005E16A0"/>
    <w:rsid w:val="00620B08"/>
    <w:rsid w:val="006502BC"/>
    <w:rsid w:val="00680161"/>
    <w:rsid w:val="00742AD8"/>
    <w:rsid w:val="0076617F"/>
    <w:rsid w:val="007869F4"/>
    <w:rsid w:val="007E2EBD"/>
    <w:rsid w:val="00815DB9"/>
    <w:rsid w:val="00833EDD"/>
    <w:rsid w:val="008562B9"/>
    <w:rsid w:val="0088541D"/>
    <w:rsid w:val="008B4939"/>
    <w:rsid w:val="008C1007"/>
    <w:rsid w:val="008F0602"/>
    <w:rsid w:val="008F0E7B"/>
    <w:rsid w:val="00A077CA"/>
    <w:rsid w:val="00AE0A52"/>
    <w:rsid w:val="00AF4D0F"/>
    <w:rsid w:val="00B02E16"/>
    <w:rsid w:val="00B72DEC"/>
    <w:rsid w:val="00C01AAC"/>
    <w:rsid w:val="00C6783F"/>
    <w:rsid w:val="00CA365D"/>
    <w:rsid w:val="00D56339"/>
    <w:rsid w:val="00D63124"/>
    <w:rsid w:val="00D94186"/>
    <w:rsid w:val="00DF13B9"/>
    <w:rsid w:val="00E22C27"/>
    <w:rsid w:val="00E36DEF"/>
    <w:rsid w:val="00F4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35FB"/>
  <w15:docId w15:val="{67124DA2-78ED-4894-8B87-4FEE9ACA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E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22C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2C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6801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etrzyn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kocinskam</dc:creator>
  <cp:lastModifiedBy>Monika Siebiesiewicz</cp:lastModifiedBy>
  <cp:revision>2</cp:revision>
  <cp:lastPrinted>2022-01-10T07:37:00Z</cp:lastPrinted>
  <dcterms:created xsi:type="dcterms:W3CDTF">2024-04-05T10:39:00Z</dcterms:created>
  <dcterms:modified xsi:type="dcterms:W3CDTF">2024-04-05T10:39:00Z</dcterms:modified>
</cp:coreProperties>
</file>